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
        <w:gridCol w:w="9403"/>
        <w:gridCol w:w="10"/>
      </w:tblGrid>
      <w:tr w:rsidR="007B2739" w:rsidRPr="008A4B22" w14:paraId="2FAA2764" w14:textId="77777777" w:rsidTr="003A652F">
        <w:trPr>
          <w:gridAfter w:val="1"/>
          <w:wAfter w:w="5" w:type="pct"/>
        </w:trPr>
        <w:tc>
          <w:tcPr>
            <w:tcW w:w="4995" w:type="pct"/>
            <w:gridSpan w:val="2"/>
          </w:tcPr>
          <w:p w14:paraId="2FAA2761" w14:textId="77777777" w:rsidR="00B80AE6" w:rsidRPr="008A4B22" w:rsidRDefault="00506890" w:rsidP="00B80AE6">
            <w:pPr>
              <w:jc w:val="center"/>
              <w:rPr>
                <w:b/>
                <w:sz w:val="20"/>
                <w:szCs w:val="20"/>
              </w:rPr>
            </w:pPr>
            <w:r w:rsidRPr="008A4B22">
              <w:rPr>
                <w:b/>
                <w:bCs/>
                <w:sz w:val="20"/>
                <w:szCs w:val="20"/>
              </w:rPr>
              <w:t xml:space="preserve">Minutes of </w:t>
            </w:r>
            <w:proofErr w:type="spellStart"/>
            <w:r w:rsidR="00B80AE6" w:rsidRPr="008A4B22">
              <w:rPr>
                <w:b/>
                <w:bCs/>
                <w:sz w:val="20"/>
                <w:szCs w:val="20"/>
              </w:rPr>
              <w:t>Sidlesham</w:t>
            </w:r>
            <w:proofErr w:type="spellEnd"/>
            <w:r w:rsidR="00B80AE6" w:rsidRPr="008A4B22">
              <w:rPr>
                <w:b/>
                <w:bCs/>
                <w:sz w:val="20"/>
                <w:szCs w:val="20"/>
              </w:rPr>
              <w:t xml:space="preserve"> Parish Council</w:t>
            </w:r>
            <w:r w:rsidR="00B80AE6" w:rsidRPr="008A4B22">
              <w:rPr>
                <w:b/>
                <w:sz w:val="20"/>
                <w:szCs w:val="20"/>
              </w:rPr>
              <w:t xml:space="preserve"> </w:t>
            </w:r>
            <w:r w:rsidR="008B71C3" w:rsidRPr="008A4B22">
              <w:rPr>
                <w:b/>
                <w:sz w:val="20"/>
                <w:szCs w:val="20"/>
              </w:rPr>
              <w:t>Planning Committee</w:t>
            </w:r>
          </w:p>
          <w:p w14:paraId="2FAA2762" w14:textId="47D0340D" w:rsidR="00B80AE6" w:rsidRPr="008A4B22" w:rsidRDefault="00506890" w:rsidP="00B80AE6">
            <w:pPr>
              <w:jc w:val="center"/>
              <w:rPr>
                <w:b/>
                <w:sz w:val="20"/>
                <w:szCs w:val="20"/>
              </w:rPr>
            </w:pPr>
            <w:r w:rsidRPr="008A4B22">
              <w:rPr>
                <w:b/>
                <w:sz w:val="20"/>
                <w:szCs w:val="20"/>
              </w:rPr>
              <w:t xml:space="preserve">Held </w:t>
            </w:r>
            <w:r w:rsidR="00B80AE6" w:rsidRPr="008A4B22">
              <w:rPr>
                <w:b/>
                <w:sz w:val="20"/>
                <w:szCs w:val="20"/>
              </w:rPr>
              <w:t xml:space="preserve">Wednesday </w:t>
            </w:r>
            <w:r w:rsidR="00DC26E2" w:rsidRPr="008A4B22">
              <w:rPr>
                <w:b/>
                <w:sz w:val="20"/>
                <w:szCs w:val="20"/>
              </w:rPr>
              <w:t>1</w:t>
            </w:r>
            <w:r w:rsidR="00B674FE" w:rsidRPr="008A4B22">
              <w:rPr>
                <w:b/>
                <w:sz w:val="20"/>
                <w:szCs w:val="20"/>
              </w:rPr>
              <w:t>2</w:t>
            </w:r>
            <w:r w:rsidR="00B674FE" w:rsidRPr="008A4B22">
              <w:rPr>
                <w:b/>
                <w:sz w:val="20"/>
                <w:szCs w:val="20"/>
                <w:vertAlign w:val="superscript"/>
              </w:rPr>
              <w:t>th</w:t>
            </w:r>
            <w:r w:rsidR="00B674FE" w:rsidRPr="008A4B22">
              <w:rPr>
                <w:b/>
                <w:sz w:val="20"/>
                <w:szCs w:val="20"/>
              </w:rPr>
              <w:t xml:space="preserve"> July</w:t>
            </w:r>
            <w:r w:rsidR="00DC26E2" w:rsidRPr="008A4B22">
              <w:rPr>
                <w:b/>
                <w:sz w:val="20"/>
                <w:szCs w:val="20"/>
              </w:rPr>
              <w:t xml:space="preserve"> 2023</w:t>
            </w:r>
            <w:r w:rsidR="00B80AE6" w:rsidRPr="008A4B22">
              <w:rPr>
                <w:b/>
                <w:sz w:val="20"/>
                <w:szCs w:val="20"/>
              </w:rPr>
              <w:t xml:space="preserve"> at </w:t>
            </w:r>
            <w:r w:rsidR="000179BF" w:rsidRPr="008A4B22">
              <w:rPr>
                <w:b/>
                <w:sz w:val="20"/>
                <w:szCs w:val="20"/>
              </w:rPr>
              <w:t>7.00</w:t>
            </w:r>
            <w:r w:rsidR="00B80AE6" w:rsidRPr="008A4B22">
              <w:rPr>
                <w:b/>
                <w:sz w:val="20"/>
                <w:szCs w:val="20"/>
              </w:rPr>
              <w:t>pm</w:t>
            </w:r>
          </w:p>
          <w:p w14:paraId="2FAA2763" w14:textId="77777777" w:rsidR="00A324C0" w:rsidRPr="008A4B22" w:rsidRDefault="00B80AE6" w:rsidP="00941ABF">
            <w:pPr>
              <w:spacing w:after="240"/>
              <w:jc w:val="center"/>
              <w:rPr>
                <w:bCs/>
                <w:sz w:val="20"/>
                <w:szCs w:val="20"/>
              </w:rPr>
            </w:pPr>
            <w:r w:rsidRPr="008A4B22">
              <w:rPr>
                <w:b/>
                <w:bCs/>
                <w:sz w:val="20"/>
                <w:szCs w:val="20"/>
              </w:rPr>
              <w:t xml:space="preserve">The </w:t>
            </w:r>
            <w:r w:rsidR="00941ABF" w:rsidRPr="008A4B22">
              <w:rPr>
                <w:b/>
                <w:bCs/>
                <w:sz w:val="20"/>
                <w:szCs w:val="20"/>
              </w:rPr>
              <w:t>Parish Rooms</w:t>
            </w:r>
            <w:r w:rsidRPr="008A4B22">
              <w:rPr>
                <w:b/>
                <w:bCs/>
                <w:sz w:val="20"/>
                <w:szCs w:val="20"/>
              </w:rPr>
              <w:t xml:space="preserve">, Church Farm Lane </w:t>
            </w:r>
          </w:p>
        </w:tc>
      </w:tr>
      <w:tr w:rsidR="00A7189C" w:rsidRPr="008A4B22" w14:paraId="2FAA2766" w14:textId="77777777" w:rsidTr="003A652F">
        <w:trPr>
          <w:gridAfter w:val="1"/>
          <w:wAfter w:w="5" w:type="pct"/>
        </w:trPr>
        <w:tc>
          <w:tcPr>
            <w:tcW w:w="4995" w:type="pct"/>
            <w:gridSpan w:val="2"/>
          </w:tcPr>
          <w:p w14:paraId="2FAA2765" w14:textId="7C9132E7" w:rsidR="00A7189C" w:rsidRPr="008A4B22" w:rsidRDefault="00C478ED" w:rsidP="00C478ED">
            <w:pPr>
              <w:jc w:val="center"/>
              <w:rPr>
                <w:b/>
                <w:bCs/>
                <w:sz w:val="20"/>
                <w:szCs w:val="20"/>
              </w:rPr>
            </w:pPr>
            <w:r w:rsidRPr="008A4B22">
              <w:rPr>
                <w:b/>
                <w:bCs/>
                <w:sz w:val="20"/>
                <w:szCs w:val="20"/>
              </w:rPr>
              <w:t>(Weeks</w:t>
            </w:r>
            <w:r w:rsidR="00FF4B99" w:rsidRPr="008A4B22">
              <w:rPr>
                <w:b/>
                <w:bCs/>
                <w:sz w:val="20"/>
                <w:szCs w:val="20"/>
              </w:rPr>
              <w:t xml:space="preserve"> </w:t>
            </w:r>
            <w:r w:rsidR="00B674FE" w:rsidRPr="008A4B22">
              <w:rPr>
                <w:b/>
                <w:bCs/>
                <w:sz w:val="20"/>
                <w:szCs w:val="20"/>
              </w:rPr>
              <w:t>24 - 28</w:t>
            </w:r>
            <w:r w:rsidRPr="008A4B22">
              <w:rPr>
                <w:b/>
                <w:bCs/>
                <w:sz w:val="20"/>
                <w:szCs w:val="20"/>
              </w:rPr>
              <w:t xml:space="preserve"> Unapproved)</w:t>
            </w:r>
          </w:p>
        </w:tc>
      </w:tr>
      <w:tr w:rsidR="00A324C0" w:rsidRPr="008A4B22" w14:paraId="2FAA2768" w14:textId="77777777" w:rsidTr="003A652F">
        <w:trPr>
          <w:gridAfter w:val="1"/>
          <w:wAfter w:w="5" w:type="pct"/>
        </w:trPr>
        <w:tc>
          <w:tcPr>
            <w:tcW w:w="4995" w:type="pct"/>
            <w:gridSpan w:val="2"/>
          </w:tcPr>
          <w:p w14:paraId="2FAA2767" w14:textId="5FEB4984" w:rsidR="00A324C0" w:rsidRPr="008A4B22" w:rsidRDefault="00252AB5" w:rsidP="00941ABF">
            <w:pPr>
              <w:spacing w:before="120" w:after="120"/>
              <w:rPr>
                <w:sz w:val="20"/>
                <w:szCs w:val="20"/>
              </w:rPr>
            </w:pPr>
            <w:r w:rsidRPr="008A4B22">
              <w:rPr>
                <w:b/>
                <w:sz w:val="20"/>
                <w:szCs w:val="20"/>
              </w:rPr>
              <w:t xml:space="preserve">Present:  </w:t>
            </w:r>
            <w:r w:rsidR="004F5C50" w:rsidRPr="008A4B22">
              <w:rPr>
                <w:bCs/>
                <w:sz w:val="20"/>
                <w:szCs w:val="20"/>
              </w:rPr>
              <w:t>Cllr Harland</w:t>
            </w:r>
            <w:r w:rsidR="00DF6236" w:rsidRPr="008A4B22">
              <w:rPr>
                <w:bCs/>
                <w:sz w:val="20"/>
                <w:szCs w:val="20"/>
              </w:rPr>
              <w:t xml:space="preserve"> (Chair) </w:t>
            </w:r>
            <w:r w:rsidR="007769BD" w:rsidRPr="008A4B22">
              <w:rPr>
                <w:sz w:val="20"/>
                <w:szCs w:val="20"/>
              </w:rPr>
              <w:t>Cllrs</w:t>
            </w:r>
            <w:r w:rsidR="00702ED2" w:rsidRPr="008A4B22">
              <w:rPr>
                <w:sz w:val="20"/>
                <w:szCs w:val="20"/>
              </w:rPr>
              <w:t xml:space="preserve"> </w:t>
            </w:r>
            <w:r w:rsidR="00B674FE" w:rsidRPr="008A4B22">
              <w:rPr>
                <w:sz w:val="20"/>
                <w:szCs w:val="20"/>
              </w:rPr>
              <w:t xml:space="preserve">D Guest, </w:t>
            </w:r>
            <w:r w:rsidR="00243D16" w:rsidRPr="008A4B22">
              <w:rPr>
                <w:sz w:val="20"/>
                <w:szCs w:val="20"/>
              </w:rPr>
              <w:t>C Hall,</w:t>
            </w:r>
            <w:r w:rsidR="00C564BD" w:rsidRPr="008A4B22">
              <w:rPr>
                <w:sz w:val="20"/>
                <w:szCs w:val="20"/>
              </w:rPr>
              <w:t xml:space="preserve"> M </w:t>
            </w:r>
            <w:proofErr w:type="spellStart"/>
            <w:r w:rsidR="00C564BD" w:rsidRPr="008A4B22">
              <w:rPr>
                <w:sz w:val="20"/>
                <w:szCs w:val="20"/>
              </w:rPr>
              <w:t>Mellodey</w:t>
            </w:r>
            <w:proofErr w:type="spellEnd"/>
            <w:r w:rsidR="00C564BD" w:rsidRPr="008A4B22">
              <w:rPr>
                <w:sz w:val="20"/>
                <w:szCs w:val="20"/>
              </w:rPr>
              <w:t xml:space="preserve">, M </w:t>
            </w:r>
            <w:proofErr w:type="spellStart"/>
            <w:r w:rsidR="00C564BD" w:rsidRPr="008A4B22">
              <w:rPr>
                <w:sz w:val="20"/>
                <w:szCs w:val="20"/>
              </w:rPr>
              <w:t>Monnington</w:t>
            </w:r>
            <w:proofErr w:type="spellEnd"/>
            <w:r w:rsidR="00C564BD" w:rsidRPr="008A4B22">
              <w:rPr>
                <w:sz w:val="20"/>
                <w:szCs w:val="20"/>
              </w:rPr>
              <w:t>,</w:t>
            </w:r>
            <w:r w:rsidR="00E757FE" w:rsidRPr="008A4B22">
              <w:rPr>
                <w:sz w:val="20"/>
                <w:szCs w:val="20"/>
              </w:rPr>
              <w:t xml:space="preserve"> </w:t>
            </w:r>
            <w:r w:rsidR="001731B9" w:rsidRPr="008A4B22">
              <w:rPr>
                <w:sz w:val="20"/>
                <w:szCs w:val="20"/>
              </w:rPr>
              <w:t>N Wade</w:t>
            </w:r>
            <w:r w:rsidR="004467C9" w:rsidRPr="008A4B22">
              <w:rPr>
                <w:sz w:val="20"/>
                <w:szCs w:val="20"/>
              </w:rPr>
              <w:t>,</w:t>
            </w:r>
            <w:r w:rsidR="00F13192" w:rsidRPr="008A4B22">
              <w:rPr>
                <w:sz w:val="20"/>
                <w:szCs w:val="20"/>
              </w:rPr>
              <w:t xml:space="preserve"> L Ramm</w:t>
            </w:r>
            <w:r w:rsidR="00A963FB" w:rsidRPr="008A4B22">
              <w:rPr>
                <w:sz w:val="20"/>
                <w:szCs w:val="20"/>
              </w:rPr>
              <w:t xml:space="preserve">, T Tull, </w:t>
            </w:r>
            <w:r w:rsidR="001731B9" w:rsidRPr="008A4B22">
              <w:rPr>
                <w:sz w:val="20"/>
                <w:szCs w:val="20"/>
              </w:rPr>
              <w:t>P Mon</w:t>
            </w:r>
            <w:r w:rsidR="00497B5D" w:rsidRPr="008A4B22">
              <w:rPr>
                <w:sz w:val="20"/>
                <w:szCs w:val="20"/>
              </w:rPr>
              <w:t>tyn (WSCC</w:t>
            </w:r>
            <w:r w:rsidR="00B674FE" w:rsidRPr="008A4B22">
              <w:rPr>
                <w:sz w:val="20"/>
                <w:szCs w:val="20"/>
              </w:rPr>
              <w:t>),</w:t>
            </w:r>
            <w:r w:rsidR="006B15E0" w:rsidRPr="008A4B22">
              <w:rPr>
                <w:sz w:val="20"/>
                <w:szCs w:val="20"/>
              </w:rPr>
              <w:t xml:space="preserve"> </w:t>
            </w:r>
            <w:r w:rsidR="00EB41C1" w:rsidRPr="008A4B22">
              <w:rPr>
                <w:sz w:val="20"/>
                <w:szCs w:val="20"/>
              </w:rPr>
              <w:t>the</w:t>
            </w:r>
            <w:r w:rsidR="00702ED2" w:rsidRPr="008A4B22">
              <w:rPr>
                <w:sz w:val="20"/>
                <w:szCs w:val="20"/>
              </w:rPr>
              <w:t xml:space="preserve"> Clerk</w:t>
            </w:r>
            <w:r w:rsidR="00AC4A0D" w:rsidRPr="008A4B22">
              <w:rPr>
                <w:sz w:val="20"/>
                <w:szCs w:val="20"/>
              </w:rPr>
              <w:t>, p</w:t>
            </w:r>
            <w:r w:rsidR="00D31606" w:rsidRPr="008A4B22">
              <w:rPr>
                <w:sz w:val="20"/>
                <w:szCs w:val="20"/>
              </w:rPr>
              <w:t xml:space="preserve">lus </w:t>
            </w:r>
            <w:r w:rsidR="006B15E0" w:rsidRPr="008A4B22">
              <w:rPr>
                <w:sz w:val="20"/>
                <w:szCs w:val="20"/>
              </w:rPr>
              <w:t>2</w:t>
            </w:r>
            <w:r w:rsidR="004B3750" w:rsidRPr="008A4B22">
              <w:rPr>
                <w:sz w:val="20"/>
                <w:szCs w:val="20"/>
              </w:rPr>
              <w:t xml:space="preserve"> Parishioners</w:t>
            </w:r>
            <w:r w:rsidR="007A147D" w:rsidRPr="008A4B22">
              <w:rPr>
                <w:sz w:val="20"/>
                <w:szCs w:val="20"/>
              </w:rPr>
              <w:t>.</w:t>
            </w:r>
          </w:p>
        </w:tc>
      </w:tr>
      <w:tr w:rsidR="001A3A55" w:rsidRPr="008A4B22" w14:paraId="2FAA276B" w14:textId="77777777" w:rsidTr="003A652F">
        <w:tc>
          <w:tcPr>
            <w:tcW w:w="503" w:type="pct"/>
          </w:tcPr>
          <w:p w14:paraId="2FAA2769" w14:textId="77777777" w:rsidR="001A3A55" w:rsidRPr="008A4B22" w:rsidRDefault="001A3A55" w:rsidP="00FD7565">
            <w:pPr>
              <w:pStyle w:val="ListParagraph"/>
              <w:numPr>
                <w:ilvl w:val="0"/>
                <w:numId w:val="1"/>
              </w:numPr>
              <w:spacing w:before="120" w:after="120"/>
              <w:rPr>
                <w:b/>
                <w:sz w:val="20"/>
                <w:szCs w:val="20"/>
              </w:rPr>
            </w:pPr>
          </w:p>
        </w:tc>
        <w:tc>
          <w:tcPr>
            <w:tcW w:w="4497" w:type="pct"/>
            <w:gridSpan w:val="2"/>
          </w:tcPr>
          <w:p w14:paraId="2FAA276A" w14:textId="77777777" w:rsidR="00647DA6" w:rsidRPr="008A4B22" w:rsidRDefault="001A3A55" w:rsidP="0098575F">
            <w:pPr>
              <w:spacing w:before="120" w:after="120"/>
              <w:jc w:val="both"/>
              <w:rPr>
                <w:sz w:val="20"/>
                <w:szCs w:val="20"/>
              </w:rPr>
            </w:pPr>
            <w:r w:rsidRPr="008A4B22">
              <w:rPr>
                <w:b/>
                <w:sz w:val="20"/>
                <w:szCs w:val="20"/>
                <w:u w:val="single"/>
              </w:rPr>
              <w:t>Welcome and Apologies for Absence.</w:t>
            </w:r>
          </w:p>
        </w:tc>
      </w:tr>
      <w:tr w:rsidR="00252AB5" w:rsidRPr="008A4B22" w14:paraId="2FAA276E" w14:textId="77777777" w:rsidTr="003A652F">
        <w:tc>
          <w:tcPr>
            <w:tcW w:w="503" w:type="pct"/>
          </w:tcPr>
          <w:p w14:paraId="2FAA276C" w14:textId="77777777" w:rsidR="00252AB5" w:rsidRPr="008A4B22" w:rsidRDefault="00252AB5" w:rsidP="00252AB5">
            <w:pPr>
              <w:pStyle w:val="ListParagraph"/>
              <w:numPr>
                <w:ilvl w:val="1"/>
                <w:numId w:val="1"/>
              </w:numPr>
              <w:spacing w:before="120" w:after="120"/>
              <w:rPr>
                <w:b/>
                <w:sz w:val="20"/>
                <w:szCs w:val="20"/>
              </w:rPr>
            </w:pPr>
          </w:p>
        </w:tc>
        <w:tc>
          <w:tcPr>
            <w:tcW w:w="4497" w:type="pct"/>
            <w:gridSpan w:val="2"/>
          </w:tcPr>
          <w:p w14:paraId="2FAA276D" w14:textId="20FB34AF" w:rsidR="00252AB5" w:rsidRPr="008A4B22" w:rsidRDefault="00252AB5" w:rsidP="00C478ED">
            <w:pPr>
              <w:spacing w:before="120" w:after="120"/>
              <w:jc w:val="both"/>
              <w:rPr>
                <w:sz w:val="20"/>
                <w:szCs w:val="20"/>
              </w:rPr>
            </w:pPr>
            <w:r w:rsidRPr="008A4B22">
              <w:rPr>
                <w:sz w:val="20"/>
                <w:szCs w:val="20"/>
              </w:rPr>
              <w:t xml:space="preserve">Apologies received from </w:t>
            </w:r>
            <w:r w:rsidR="004B3750" w:rsidRPr="008A4B22">
              <w:rPr>
                <w:sz w:val="20"/>
                <w:szCs w:val="20"/>
              </w:rPr>
              <w:t xml:space="preserve">Cllr </w:t>
            </w:r>
            <w:r w:rsidR="00B674FE" w:rsidRPr="008A4B22">
              <w:rPr>
                <w:sz w:val="20"/>
                <w:szCs w:val="20"/>
              </w:rPr>
              <w:t>D Johnson</w:t>
            </w:r>
            <w:r w:rsidR="00C14CFC" w:rsidRPr="008A4B22">
              <w:rPr>
                <w:sz w:val="20"/>
                <w:szCs w:val="20"/>
              </w:rPr>
              <w:t xml:space="preserve"> (CDC)</w:t>
            </w:r>
            <w:r w:rsidR="004B3750" w:rsidRPr="008A4B22">
              <w:rPr>
                <w:sz w:val="20"/>
                <w:szCs w:val="20"/>
              </w:rPr>
              <w:t>, Cllr V Weller (CDC)</w:t>
            </w:r>
          </w:p>
        </w:tc>
      </w:tr>
      <w:tr w:rsidR="001A3A55" w:rsidRPr="008A4B22" w14:paraId="2FAA2771" w14:textId="77777777" w:rsidTr="003A652F">
        <w:tc>
          <w:tcPr>
            <w:tcW w:w="503" w:type="pct"/>
          </w:tcPr>
          <w:p w14:paraId="2FAA276F" w14:textId="77777777" w:rsidR="001A3A55" w:rsidRPr="008A4B22" w:rsidRDefault="001A3A55" w:rsidP="00FD7565">
            <w:pPr>
              <w:pStyle w:val="ListParagraph"/>
              <w:numPr>
                <w:ilvl w:val="0"/>
                <w:numId w:val="1"/>
              </w:numPr>
              <w:spacing w:before="120" w:after="120"/>
              <w:rPr>
                <w:b/>
                <w:sz w:val="20"/>
                <w:szCs w:val="20"/>
              </w:rPr>
            </w:pPr>
          </w:p>
        </w:tc>
        <w:tc>
          <w:tcPr>
            <w:tcW w:w="4497" w:type="pct"/>
            <w:gridSpan w:val="2"/>
          </w:tcPr>
          <w:p w14:paraId="2FAA2770" w14:textId="6F4BBA1E" w:rsidR="001A3A55" w:rsidRPr="008A4B22" w:rsidRDefault="001A3A55" w:rsidP="0098575F">
            <w:pPr>
              <w:spacing w:before="120" w:after="120"/>
              <w:jc w:val="both"/>
              <w:rPr>
                <w:sz w:val="20"/>
                <w:szCs w:val="20"/>
              </w:rPr>
            </w:pPr>
            <w:r w:rsidRPr="008A4B22">
              <w:rPr>
                <w:b/>
                <w:sz w:val="20"/>
                <w:szCs w:val="20"/>
                <w:u w:val="single"/>
              </w:rPr>
              <w:t xml:space="preserve">Declaration by Councillors of Personal </w:t>
            </w:r>
            <w:r w:rsidR="00F35221" w:rsidRPr="008A4B22">
              <w:rPr>
                <w:b/>
                <w:sz w:val="20"/>
                <w:szCs w:val="20"/>
                <w:u w:val="single"/>
              </w:rPr>
              <w:t>Interests</w:t>
            </w:r>
            <w:r w:rsidR="00F35221" w:rsidRPr="008A4B22">
              <w:rPr>
                <w:sz w:val="20"/>
                <w:szCs w:val="20"/>
              </w:rPr>
              <w:t xml:space="preserve"> -</w:t>
            </w:r>
            <w:r w:rsidR="00E757FE" w:rsidRPr="008A4B22">
              <w:rPr>
                <w:sz w:val="20"/>
                <w:szCs w:val="20"/>
              </w:rPr>
              <w:t xml:space="preserve"> None</w:t>
            </w:r>
          </w:p>
        </w:tc>
      </w:tr>
      <w:tr w:rsidR="001A3A55" w:rsidRPr="008A4B22" w14:paraId="2FAA2774" w14:textId="77777777" w:rsidTr="003A652F">
        <w:tc>
          <w:tcPr>
            <w:tcW w:w="503" w:type="pct"/>
          </w:tcPr>
          <w:p w14:paraId="2FAA2772" w14:textId="77777777" w:rsidR="001A3A55" w:rsidRPr="008A4B22" w:rsidRDefault="001A3A55" w:rsidP="00FD7565">
            <w:pPr>
              <w:pStyle w:val="ListParagraph"/>
              <w:numPr>
                <w:ilvl w:val="0"/>
                <w:numId w:val="1"/>
              </w:numPr>
              <w:spacing w:before="120" w:after="120"/>
              <w:rPr>
                <w:b/>
                <w:sz w:val="20"/>
                <w:szCs w:val="20"/>
              </w:rPr>
            </w:pPr>
          </w:p>
        </w:tc>
        <w:tc>
          <w:tcPr>
            <w:tcW w:w="4497" w:type="pct"/>
            <w:gridSpan w:val="2"/>
          </w:tcPr>
          <w:p w14:paraId="2FAA2773" w14:textId="77777777" w:rsidR="001A3A55" w:rsidRPr="008A4B22" w:rsidRDefault="001A3A55" w:rsidP="0098575F">
            <w:pPr>
              <w:spacing w:before="120" w:after="120"/>
              <w:jc w:val="both"/>
              <w:rPr>
                <w:b/>
                <w:sz w:val="20"/>
                <w:szCs w:val="20"/>
                <w:u w:val="single"/>
              </w:rPr>
            </w:pPr>
            <w:r w:rsidRPr="008A4B22">
              <w:rPr>
                <w:b/>
                <w:sz w:val="20"/>
                <w:szCs w:val="20"/>
                <w:u w:val="single"/>
              </w:rPr>
              <w:t xml:space="preserve">Minutes of Last </w:t>
            </w:r>
            <w:r w:rsidR="000179BF" w:rsidRPr="008A4B22">
              <w:rPr>
                <w:b/>
                <w:sz w:val="20"/>
                <w:szCs w:val="20"/>
                <w:u w:val="single"/>
              </w:rPr>
              <w:t>Planning Committee</w:t>
            </w:r>
            <w:r w:rsidRPr="008A4B22">
              <w:rPr>
                <w:b/>
                <w:sz w:val="20"/>
                <w:szCs w:val="20"/>
                <w:u w:val="single"/>
              </w:rPr>
              <w:t xml:space="preserve"> Meeting.  </w:t>
            </w:r>
          </w:p>
        </w:tc>
      </w:tr>
      <w:tr w:rsidR="001A3A55" w:rsidRPr="008A4B22" w14:paraId="2FAA2777" w14:textId="77777777" w:rsidTr="003A652F">
        <w:tc>
          <w:tcPr>
            <w:tcW w:w="503" w:type="pct"/>
          </w:tcPr>
          <w:p w14:paraId="2FAA2775" w14:textId="77777777" w:rsidR="001A3A55" w:rsidRPr="008A4B22" w:rsidRDefault="001A3A55" w:rsidP="00FD7565">
            <w:pPr>
              <w:pStyle w:val="ListParagraph"/>
              <w:numPr>
                <w:ilvl w:val="1"/>
                <w:numId w:val="1"/>
              </w:numPr>
              <w:spacing w:before="120" w:after="120"/>
              <w:rPr>
                <w:b/>
                <w:sz w:val="20"/>
                <w:szCs w:val="20"/>
              </w:rPr>
            </w:pPr>
          </w:p>
        </w:tc>
        <w:tc>
          <w:tcPr>
            <w:tcW w:w="4497" w:type="pct"/>
            <w:gridSpan w:val="2"/>
          </w:tcPr>
          <w:p w14:paraId="2FAA2776" w14:textId="7A07B3B0" w:rsidR="001A3A55" w:rsidRPr="008A4B22" w:rsidRDefault="007769BD" w:rsidP="0098575F">
            <w:pPr>
              <w:spacing w:before="120" w:after="120"/>
              <w:jc w:val="both"/>
              <w:rPr>
                <w:b/>
                <w:sz w:val="20"/>
                <w:szCs w:val="20"/>
                <w:u w:val="single"/>
              </w:rPr>
            </w:pPr>
            <w:r w:rsidRPr="008A4B22">
              <w:rPr>
                <w:sz w:val="20"/>
                <w:szCs w:val="20"/>
              </w:rPr>
              <w:t xml:space="preserve">Cllr </w:t>
            </w:r>
            <w:r w:rsidR="00F96D25" w:rsidRPr="008A4B22">
              <w:rPr>
                <w:sz w:val="20"/>
                <w:szCs w:val="20"/>
              </w:rPr>
              <w:t>N Wade</w:t>
            </w:r>
            <w:r w:rsidR="00572B89" w:rsidRPr="008A4B22">
              <w:rPr>
                <w:sz w:val="20"/>
                <w:szCs w:val="20"/>
              </w:rPr>
              <w:t xml:space="preserve"> </w:t>
            </w:r>
            <w:r w:rsidR="00F35221" w:rsidRPr="008A4B22">
              <w:rPr>
                <w:sz w:val="20"/>
                <w:szCs w:val="20"/>
              </w:rPr>
              <w:t>proposed,</w:t>
            </w:r>
            <w:r w:rsidR="0023771A" w:rsidRPr="008A4B22">
              <w:rPr>
                <w:sz w:val="20"/>
                <w:szCs w:val="20"/>
              </w:rPr>
              <w:t xml:space="preserve"> and </w:t>
            </w:r>
            <w:r w:rsidR="00941ABF" w:rsidRPr="008A4B22">
              <w:rPr>
                <w:sz w:val="20"/>
                <w:szCs w:val="20"/>
              </w:rPr>
              <w:t xml:space="preserve">Cllr </w:t>
            </w:r>
            <w:r w:rsidR="00F96D25" w:rsidRPr="008A4B22">
              <w:rPr>
                <w:sz w:val="20"/>
                <w:szCs w:val="20"/>
              </w:rPr>
              <w:t>C Hall</w:t>
            </w:r>
            <w:r w:rsidR="0023771A" w:rsidRPr="008A4B22">
              <w:rPr>
                <w:sz w:val="20"/>
                <w:szCs w:val="20"/>
              </w:rPr>
              <w:t xml:space="preserve"> seconded, that the </w:t>
            </w:r>
            <w:r w:rsidR="001A3A55" w:rsidRPr="008A4B22">
              <w:rPr>
                <w:sz w:val="20"/>
                <w:szCs w:val="20"/>
              </w:rPr>
              <w:t xml:space="preserve">Minutes of the </w:t>
            </w:r>
            <w:r w:rsidR="000179BF" w:rsidRPr="008A4B22">
              <w:rPr>
                <w:sz w:val="20"/>
                <w:szCs w:val="20"/>
              </w:rPr>
              <w:t xml:space="preserve">Planning </w:t>
            </w:r>
            <w:r w:rsidR="001A3A55" w:rsidRPr="008A4B22">
              <w:rPr>
                <w:sz w:val="20"/>
                <w:szCs w:val="20"/>
              </w:rPr>
              <w:t xml:space="preserve">Meeting held on </w:t>
            </w:r>
            <w:r w:rsidR="00A8328E" w:rsidRPr="008A4B22">
              <w:rPr>
                <w:sz w:val="20"/>
                <w:szCs w:val="20"/>
              </w:rPr>
              <w:t>1</w:t>
            </w:r>
            <w:r w:rsidR="00C14CFC" w:rsidRPr="008A4B22">
              <w:rPr>
                <w:sz w:val="20"/>
                <w:szCs w:val="20"/>
              </w:rPr>
              <w:t>4</w:t>
            </w:r>
            <w:r w:rsidR="00C14CFC" w:rsidRPr="008A4B22">
              <w:rPr>
                <w:sz w:val="20"/>
                <w:szCs w:val="20"/>
                <w:vertAlign w:val="superscript"/>
              </w:rPr>
              <w:t>th</w:t>
            </w:r>
            <w:r w:rsidR="00C14CFC" w:rsidRPr="008A4B22">
              <w:rPr>
                <w:sz w:val="20"/>
                <w:szCs w:val="20"/>
              </w:rPr>
              <w:t xml:space="preserve"> June</w:t>
            </w:r>
            <w:r w:rsidR="00702ED2" w:rsidRPr="008A4B22">
              <w:rPr>
                <w:sz w:val="20"/>
                <w:szCs w:val="20"/>
              </w:rPr>
              <w:t xml:space="preserve"> </w:t>
            </w:r>
            <w:r w:rsidR="001A3A55" w:rsidRPr="008A4B22">
              <w:rPr>
                <w:sz w:val="20"/>
                <w:szCs w:val="20"/>
              </w:rPr>
              <w:t>be signed as a correct record.</w:t>
            </w:r>
            <w:r w:rsidR="0023771A" w:rsidRPr="008A4B22">
              <w:rPr>
                <w:sz w:val="20"/>
                <w:szCs w:val="20"/>
              </w:rPr>
              <w:t xml:space="preserve">  All agreed</w:t>
            </w:r>
            <w:r w:rsidRPr="008A4B22">
              <w:rPr>
                <w:sz w:val="20"/>
                <w:szCs w:val="20"/>
              </w:rPr>
              <w:t>.</w:t>
            </w:r>
          </w:p>
        </w:tc>
      </w:tr>
      <w:tr w:rsidR="001A3A55" w:rsidRPr="008A4B22" w14:paraId="2FAA277A" w14:textId="77777777" w:rsidTr="003A652F">
        <w:tc>
          <w:tcPr>
            <w:tcW w:w="503" w:type="pct"/>
          </w:tcPr>
          <w:p w14:paraId="2FAA2778" w14:textId="77777777" w:rsidR="001A3A55" w:rsidRPr="008A4B22" w:rsidRDefault="001A3A55" w:rsidP="00FD7565">
            <w:pPr>
              <w:pStyle w:val="ListParagraph"/>
              <w:numPr>
                <w:ilvl w:val="0"/>
                <w:numId w:val="1"/>
              </w:numPr>
              <w:spacing w:before="120" w:after="120"/>
              <w:rPr>
                <w:b/>
                <w:sz w:val="20"/>
                <w:szCs w:val="20"/>
              </w:rPr>
            </w:pPr>
          </w:p>
        </w:tc>
        <w:tc>
          <w:tcPr>
            <w:tcW w:w="4497" w:type="pct"/>
            <w:gridSpan w:val="2"/>
          </w:tcPr>
          <w:p w14:paraId="2FAA2779" w14:textId="49533DAC" w:rsidR="00647DA6" w:rsidRPr="008A4B22" w:rsidRDefault="000179BF" w:rsidP="0098575F">
            <w:pPr>
              <w:spacing w:before="120" w:after="120"/>
              <w:jc w:val="both"/>
              <w:rPr>
                <w:bCs/>
                <w:sz w:val="20"/>
                <w:szCs w:val="20"/>
              </w:rPr>
            </w:pPr>
            <w:r w:rsidRPr="008A4B22">
              <w:rPr>
                <w:b/>
                <w:sz w:val="20"/>
                <w:szCs w:val="20"/>
                <w:u w:val="single"/>
              </w:rPr>
              <w:t xml:space="preserve">Planning Applications Discussed on </w:t>
            </w:r>
            <w:r w:rsidR="00AC5BB1" w:rsidRPr="008A4B22">
              <w:rPr>
                <w:b/>
                <w:sz w:val="20"/>
                <w:szCs w:val="20"/>
                <w:u w:val="single"/>
              </w:rPr>
              <w:t>1</w:t>
            </w:r>
            <w:r w:rsidR="00550207" w:rsidRPr="008A4B22">
              <w:rPr>
                <w:b/>
                <w:sz w:val="20"/>
                <w:szCs w:val="20"/>
                <w:u w:val="single"/>
              </w:rPr>
              <w:t>4</w:t>
            </w:r>
            <w:r w:rsidR="00550207" w:rsidRPr="008A4B22">
              <w:rPr>
                <w:b/>
                <w:sz w:val="20"/>
                <w:szCs w:val="20"/>
                <w:u w:val="single"/>
                <w:vertAlign w:val="superscript"/>
              </w:rPr>
              <w:t>th</w:t>
            </w:r>
            <w:r w:rsidR="00550207" w:rsidRPr="008A4B22">
              <w:rPr>
                <w:b/>
                <w:sz w:val="20"/>
                <w:szCs w:val="20"/>
                <w:u w:val="single"/>
              </w:rPr>
              <w:t xml:space="preserve"> June</w:t>
            </w:r>
            <w:r w:rsidR="00AC5BB1" w:rsidRPr="008A4B22">
              <w:rPr>
                <w:b/>
                <w:sz w:val="20"/>
                <w:szCs w:val="20"/>
                <w:u w:val="single"/>
              </w:rPr>
              <w:t xml:space="preserve"> </w:t>
            </w:r>
            <w:r w:rsidR="00941ABF" w:rsidRPr="008A4B22">
              <w:rPr>
                <w:b/>
                <w:sz w:val="20"/>
                <w:szCs w:val="20"/>
                <w:u w:val="single"/>
              </w:rPr>
              <w:t>202</w:t>
            </w:r>
            <w:r w:rsidR="00AC5BB1" w:rsidRPr="008A4B22">
              <w:rPr>
                <w:b/>
                <w:sz w:val="20"/>
                <w:szCs w:val="20"/>
                <w:u w:val="single"/>
              </w:rPr>
              <w:t>3</w:t>
            </w:r>
            <w:r w:rsidR="00941ABF" w:rsidRPr="008A4B22">
              <w:rPr>
                <w:b/>
                <w:sz w:val="20"/>
                <w:szCs w:val="20"/>
                <w:u w:val="single"/>
              </w:rPr>
              <w:t xml:space="preserve"> under Item 10 for Ratification of Decisions Made</w:t>
            </w:r>
            <w:r w:rsidRPr="008A4B22">
              <w:rPr>
                <w:b/>
                <w:sz w:val="20"/>
                <w:szCs w:val="20"/>
                <w:u w:val="single"/>
              </w:rPr>
              <w:t xml:space="preserve"> for Agreement</w:t>
            </w:r>
            <w:r w:rsidR="000573EC" w:rsidRPr="008A4B22">
              <w:rPr>
                <w:bCs/>
                <w:sz w:val="20"/>
                <w:szCs w:val="20"/>
              </w:rPr>
              <w:t xml:space="preserve">. </w:t>
            </w:r>
          </w:p>
        </w:tc>
      </w:tr>
      <w:tr w:rsidR="00550207" w:rsidRPr="008A4B22" w14:paraId="607D65F5" w14:textId="77777777" w:rsidTr="003A652F">
        <w:tc>
          <w:tcPr>
            <w:tcW w:w="503" w:type="pct"/>
          </w:tcPr>
          <w:p w14:paraId="3D484573" w14:textId="342279F3" w:rsidR="00550207" w:rsidRPr="008A4B22" w:rsidRDefault="00A27FA2" w:rsidP="00A27FA2">
            <w:pPr>
              <w:spacing w:before="120" w:after="120"/>
              <w:rPr>
                <w:b/>
                <w:sz w:val="20"/>
                <w:szCs w:val="20"/>
              </w:rPr>
            </w:pPr>
            <w:r w:rsidRPr="008A4B22">
              <w:rPr>
                <w:b/>
                <w:sz w:val="20"/>
                <w:szCs w:val="20"/>
              </w:rPr>
              <w:t>4.1</w:t>
            </w:r>
          </w:p>
        </w:tc>
        <w:tc>
          <w:tcPr>
            <w:tcW w:w="4497" w:type="pct"/>
            <w:gridSpan w:val="2"/>
          </w:tcPr>
          <w:p w14:paraId="189D2ABD" w14:textId="1E0C5B35" w:rsidR="00550207" w:rsidRPr="008A4B22" w:rsidRDefault="00F84D90" w:rsidP="0098575F">
            <w:pPr>
              <w:spacing w:before="120" w:after="120"/>
              <w:jc w:val="both"/>
              <w:rPr>
                <w:bCs/>
                <w:sz w:val="20"/>
                <w:szCs w:val="20"/>
              </w:rPr>
            </w:pPr>
            <w:proofErr w:type="spellStart"/>
            <w:r w:rsidRPr="008A4B22">
              <w:rPr>
                <w:b/>
                <w:sz w:val="20"/>
                <w:szCs w:val="20"/>
                <w:u w:val="single"/>
              </w:rPr>
              <w:t>Sidlesham</w:t>
            </w:r>
            <w:proofErr w:type="spellEnd"/>
            <w:r w:rsidRPr="008A4B22">
              <w:rPr>
                <w:b/>
                <w:sz w:val="20"/>
                <w:szCs w:val="20"/>
                <w:u w:val="single"/>
              </w:rPr>
              <w:t xml:space="preserve"> – SI/23/01277/DOM</w:t>
            </w:r>
            <w:r w:rsidRPr="008A4B22">
              <w:rPr>
                <w:bCs/>
                <w:sz w:val="20"/>
                <w:szCs w:val="20"/>
              </w:rPr>
              <w:t xml:space="preserve"> – </w:t>
            </w:r>
            <w:proofErr w:type="spellStart"/>
            <w:r w:rsidRPr="008A4B22">
              <w:rPr>
                <w:bCs/>
                <w:sz w:val="20"/>
                <w:szCs w:val="20"/>
              </w:rPr>
              <w:t>Highleigh</w:t>
            </w:r>
            <w:proofErr w:type="spellEnd"/>
            <w:r w:rsidRPr="008A4B22">
              <w:rPr>
                <w:bCs/>
                <w:sz w:val="20"/>
                <w:szCs w:val="20"/>
              </w:rPr>
              <w:t xml:space="preserve"> Lodge</w:t>
            </w:r>
            <w:r w:rsidR="006E55C7" w:rsidRPr="008A4B22">
              <w:rPr>
                <w:bCs/>
                <w:sz w:val="20"/>
                <w:szCs w:val="20"/>
              </w:rPr>
              <w:t xml:space="preserve">, </w:t>
            </w:r>
            <w:proofErr w:type="spellStart"/>
            <w:r w:rsidR="006E55C7" w:rsidRPr="008A4B22">
              <w:rPr>
                <w:bCs/>
                <w:sz w:val="20"/>
                <w:szCs w:val="20"/>
              </w:rPr>
              <w:t>Highleigh</w:t>
            </w:r>
            <w:proofErr w:type="spellEnd"/>
            <w:r w:rsidR="006E55C7" w:rsidRPr="008A4B22">
              <w:rPr>
                <w:bCs/>
                <w:sz w:val="20"/>
                <w:szCs w:val="20"/>
              </w:rPr>
              <w:t xml:space="preserve"> Road, </w:t>
            </w:r>
            <w:proofErr w:type="spellStart"/>
            <w:r w:rsidR="006E55C7" w:rsidRPr="008A4B22">
              <w:rPr>
                <w:bCs/>
                <w:sz w:val="20"/>
                <w:szCs w:val="20"/>
              </w:rPr>
              <w:t>Sidlesham</w:t>
            </w:r>
            <w:proofErr w:type="spellEnd"/>
            <w:r w:rsidR="000E3EA7" w:rsidRPr="008A4B22">
              <w:rPr>
                <w:bCs/>
                <w:sz w:val="20"/>
                <w:szCs w:val="20"/>
              </w:rPr>
              <w:t xml:space="preserve">. Single storey glazed link extension and internal alterations at ground floor level. </w:t>
            </w:r>
            <w:r w:rsidR="000E3EA7" w:rsidRPr="008A4B22">
              <w:rPr>
                <w:b/>
                <w:sz w:val="20"/>
                <w:szCs w:val="20"/>
              </w:rPr>
              <w:t xml:space="preserve">NO OBJECTION. </w:t>
            </w:r>
            <w:r w:rsidR="000E3EA7" w:rsidRPr="008A4B22">
              <w:rPr>
                <w:bCs/>
                <w:sz w:val="20"/>
                <w:szCs w:val="20"/>
              </w:rPr>
              <w:t>All agreed</w:t>
            </w:r>
            <w:r w:rsidR="002B6DEB" w:rsidRPr="008A4B22">
              <w:rPr>
                <w:bCs/>
                <w:sz w:val="20"/>
                <w:szCs w:val="20"/>
              </w:rPr>
              <w:t>.</w:t>
            </w:r>
          </w:p>
        </w:tc>
      </w:tr>
      <w:tr w:rsidR="002B6DEB" w:rsidRPr="008A4B22" w14:paraId="3D5A3769" w14:textId="77777777" w:rsidTr="003A652F">
        <w:tc>
          <w:tcPr>
            <w:tcW w:w="503" w:type="pct"/>
          </w:tcPr>
          <w:p w14:paraId="606A2963" w14:textId="002BF6E8" w:rsidR="002B6DEB" w:rsidRPr="008A4B22" w:rsidRDefault="002B6DEB" w:rsidP="00A27FA2">
            <w:pPr>
              <w:spacing w:before="120" w:after="120"/>
              <w:rPr>
                <w:b/>
                <w:sz w:val="20"/>
                <w:szCs w:val="20"/>
              </w:rPr>
            </w:pPr>
            <w:r w:rsidRPr="008A4B22">
              <w:rPr>
                <w:b/>
                <w:sz w:val="20"/>
                <w:szCs w:val="20"/>
              </w:rPr>
              <w:t>4.2</w:t>
            </w:r>
          </w:p>
        </w:tc>
        <w:tc>
          <w:tcPr>
            <w:tcW w:w="4497" w:type="pct"/>
            <w:gridSpan w:val="2"/>
          </w:tcPr>
          <w:p w14:paraId="63C2A5A9" w14:textId="513A5D82" w:rsidR="002B6DEB" w:rsidRPr="008A4B22" w:rsidRDefault="002B6DEB" w:rsidP="0098575F">
            <w:pPr>
              <w:spacing w:before="120" w:after="120"/>
              <w:jc w:val="both"/>
              <w:rPr>
                <w:bCs/>
                <w:sz w:val="20"/>
                <w:szCs w:val="20"/>
              </w:rPr>
            </w:pPr>
            <w:proofErr w:type="spellStart"/>
            <w:r w:rsidRPr="008A4B22">
              <w:rPr>
                <w:b/>
                <w:sz w:val="20"/>
                <w:szCs w:val="20"/>
                <w:u w:val="single"/>
              </w:rPr>
              <w:t>Sidlesham</w:t>
            </w:r>
            <w:proofErr w:type="spellEnd"/>
            <w:r w:rsidRPr="008A4B22">
              <w:rPr>
                <w:b/>
                <w:sz w:val="20"/>
                <w:szCs w:val="20"/>
                <w:u w:val="single"/>
              </w:rPr>
              <w:t xml:space="preserve"> </w:t>
            </w:r>
            <w:r w:rsidR="00E34DC5" w:rsidRPr="008A4B22">
              <w:rPr>
                <w:b/>
                <w:sz w:val="20"/>
                <w:szCs w:val="20"/>
                <w:u w:val="single"/>
              </w:rPr>
              <w:t>–</w:t>
            </w:r>
            <w:r w:rsidRPr="008A4B22">
              <w:rPr>
                <w:b/>
                <w:sz w:val="20"/>
                <w:szCs w:val="20"/>
                <w:u w:val="single"/>
              </w:rPr>
              <w:t xml:space="preserve"> </w:t>
            </w:r>
            <w:r w:rsidR="00E34DC5" w:rsidRPr="008A4B22">
              <w:rPr>
                <w:b/>
                <w:sz w:val="20"/>
                <w:szCs w:val="20"/>
                <w:u w:val="single"/>
              </w:rPr>
              <w:t>SI/23/01278/LBC</w:t>
            </w:r>
            <w:r w:rsidR="00E34DC5" w:rsidRPr="008A4B22">
              <w:rPr>
                <w:bCs/>
                <w:sz w:val="20"/>
                <w:szCs w:val="20"/>
              </w:rPr>
              <w:t xml:space="preserve"> – </w:t>
            </w:r>
            <w:proofErr w:type="spellStart"/>
            <w:r w:rsidR="00E34DC5" w:rsidRPr="008A4B22">
              <w:rPr>
                <w:bCs/>
                <w:sz w:val="20"/>
                <w:szCs w:val="20"/>
              </w:rPr>
              <w:t>Highleigh</w:t>
            </w:r>
            <w:proofErr w:type="spellEnd"/>
            <w:r w:rsidR="00E34DC5" w:rsidRPr="008A4B22">
              <w:rPr>
                <w:bCs/>
                <w:sz w:val="20"/>
                <w:szCs w:val="20"/>
              </w:rPr>
              <w:t xml:space="preserve"> Lodge, </w:t>
            </w:r>
            <w:proofErr w:type="spellStart"/>
            <w:r w:rsidR="00E34DC5" w:rsidRPr="008A4B22">
              <w:rPr>
                <w:bCs/>
                <w:sz w:val="20"/>
                <w:szCs w:val="20"/>
              </w:rPr>
              <w:t>Highleigh</w:t>
            </w:r>
            <w:proofErr w:type="spellEnd"/>
            <w:r w:rsidR="00E34DC5" w:rsidRPr="008A4B22">
              <w:rPr>
                <w:bCs/>
                <w:sz w:val="20"/>
                <w:szCs w:val="20"/>
              </w:rPr>
              <w:t xml:space="preserve"> Road, </w:t>
            </w:r>
            <w:proofErr w:type="spellStart"/>
            <w:r w:rsidR="00E34DC5" w:rsidRPr="008A4B22">
              <w:rPr>
                <w:bCs/>
                <w:sz w:val="20"/>
                <w:szCs w:val="20"/>
              </w:rPr>
              <w:t>Sidlesham</w:t>
            </w:r>
            <w:proofErr w:type="spellEnd"/>
            <w:r w:rsidR="00E34DC5" w:rsidRPr="008A4B22">
              <w:rPr>
                <w:bCs/>
                <w:sz w:val="20"/>
                <w:szCs w:val="20"/>
              </w:rPr>
              <w:t xml:space="preserve">. Single storey glazed link extension and internal alterations at ground floor level. </w:t>
            </w:r>
            <w:r w:rsidR="00E34DC5" w:rsidRPr="008A4B22">
              <w:rPr>
                <w:b/>
                <w:sz w:val="20"/>
                <w:szCs w:val="20"/>
              </w:rPr>
              <w:t>NO OBJECTION</w:t>
            </w:r>
            <w:r w:rsidR="00E34DC5" w:rsidRPr="008A4B22">
              <w:rPr>
                <w:bCs/>
                <w:sz w:val="20"/>
                <w:szCs w:val="20"/>
              </w:rPr>
              <w:t xml:space="preserve"> All agreed.</w:t>
            </w:r>
          </w:p>
        </w:tc>
      </w:tr>
      <w:tr w:rsidR="001A3A55" w:rsidRPr="008A4B22" w14:paraId="2FAA2787" w14:textId="77777777" w:rsidTr="003A652F">
        <w:tc>
          <w:tcPr>
            <w:tcW w:w="503" w:type="pct"/>
          </w:tcPr>
          <w:p w14:paraId="2FAA2785" w14:textId="77777777" w:rsidR="001A3A55" w:rsidRPr="008A4B22" w:rsidRDefault="001A3A55" w:rsidP="00FD7565">
            <w:pPr>
              <w:pStyle w:val="ListParagraph"/>
              <w:numPr>
                <w:ilvl w:val="0"/>
                <w:numId w:val="1"/>
              </w:numPr>
              <w:spacing w:before="120" w:after="120"/>
              <w:rPr>
                <w:b/>
                <w:sz w:val="20"/>
                <w:szCs w:val="20"/>
              </w:rPr>
            </w:pPr>
          </w:p>
        </w:tc>
        <w:tc>
          <w:tcPr>
            <w:tcW w:w="4497" w:type="pct"/>
            <w:gridSpan w:val="2"/>
          </w:tcPr>
          <w:p w14:paraId="2FAA2786" w14:textId="77777777" w:rsidR="001A3A55" w:rsidRPr="008A4B22" w:rsidRDefault="000179BF" w:rsidP="0098575F">
            <w:pPr>
              <w:spacing w:before="120" w:after="120"/>
              <w:rPr>
                <w:b/>
                <w:sz w:val="20"/>
                <w:szCs w:val="20"/>
                <w:u w:val="single"/>
              </w:rPr>
            </w:pPr>
            <w:r w:rsidRPr="008A4B22">
              <w:rPr>
                <w:b/>
                <w:sz w:val="20"/>
                <w:szCs w:val="20"/>
                <w:u w:val="single"/>
              </w:rPr>
              <w:t>New Planning Applications for Discussion.</w:t>
            </w:r>
          </w:p>
        </w:tc>
      </w:tr>
      <w:tr w:rsidR="007769BD" w:rsidRPr="008A4B22" w14:paraId="2FAA278C" w14:textId="77777777" w:rsidTr="003A652F">
        <w:tc>
          <w:tcPr>
            <w:tcW w:w="503" w:type="pct"/>
          </w:tcPr>
          <w:p w14:paraId="2FAA2788" w14:textId="77777777" w:rsidR="007769BD" w:rsidRPr="008A4B22" w:rsidRDefault="007769BD" w:rsidP="007769BD">
            <w:pPr>
              <w:pStyle w:val="ListParagraph"/>
              <w:numPr>
                <w:ilvl w:val="1"/>
                <w:numId w:val="1"/>
              </w:numPr>
              <w:spacing w:before="120" w:after="120"/>
              <w:rPr>
                <w:b/>
                <w:sz w:val="20"/>
                <w:szCs w:val="20"/>
              </w:rPr>
            </w:pPr>
          </w:p>
        </w:tc>
        <w:tc>
          <w:tcPr>
            <w:tcW w:w="4497" w:type="pct"/>
            <w:gridSpan w:val="2"/>
          </w:tcPr>
          <w:p w14:paraId="5A809F4B" w14:textId="77777777" w:rsidR="006C1A99" w:rsidRPr="008A4B22" w:rsidRDefault="0077015C" w:rsidP="009E081A">
            <w:pPr>
              <w:ind w:left="-108"/>
              <w:jc w:val="both"/>
              <w:rPr>
                <w:sz w:val="20"/>
                <w:szCs w:val="20"/>
              </w:rPr>
            </w:pPr>
            <w:r w:rsidRPr="008A4B22">
              <w:rPr>
                <w:b/>
                <w:bCs/>
                <w:sz w:val="20"/>
                <w:szCs w:val="20"/>
              </w:rPr>
              <w:t>SI/23/</w:t>
            </w:r>
            <w:r w:rsidR="006E0C1B" w:rsidRPr="008A4B22">
              <w:rPr>
                <w:b/>
                <w:bCs/>
                <w:sz w:val="20"/>
                <w:szCs w:val="20"/>
              </w:rPr>
              <w:t xml:space="preserve">01358/FUL – </w:t>
            </w:r>
            <w:proofErr w:type="spellStart"/>
            <w:r w:rsidR="006E0C1B" w:rsidRPr="008A4B22">
              <w:rPr>
                <w:sz w:val="20"/>
                <w:szCs w:val="20"/>
              </w:rPr>
              <w:t>Zsaras</w:t>
            </w:r>
            <w:proofErr w:type="spellEnd"/>
            <w:r w:rsidR="006E0C1B" w:rsidRPr="008A4B22">
              <w:rPr>
                <w:sz w:val="20"/>
                <w:szCs w:val="20"/>
              </w:rPr>
              <w:t xml:space="preserve"> Yard, </w:t>
            </w:r>
            <w:proofErr w:type="spellStart"/>
            <w:r w:rsidR="006E0C1B" w:rsidRPr="008A4B22">
              <w:rPr>
                <w:sz w:val="20"/>
                <w:szCs w:val="20"/>
              </w:rPr>
              <w:t>Highleigh</w:t>
            </w:r>
            <w:proofErr w:type="spellEnd"/>
            <w:r w:rsidR="006E0C1B" w:rsidRPr="008A4B22">
              <w:rPr>
                <w:sz w:val="20"/>
                <w:szCs w:val="20"/>
              </w:rPr>
              <w:t xml:space="preserve"> Road, </w:t>
            </w:r>
            <w:proofErr w:type="spellStart"/>
            <w:r w:rsidR="006E0C1B" w:rsidRPr="008A4B22">
              <w:rPr>
                <w:sz w:val="20"/>
                <w:szCs w:val="20"/>
              </w:rPr>
              <w:t>Sidlesham</w:t>
            </w:r>
            <w:proofErr w:type="spellEnd"/>
            <w:r w:rsidR="006E0C1B" w:rsidRPr="008A4B22">
              <w:rPr>
                <w:sz w:val="20"/>
                <w:szCs w:val="20"/>
              </w:rPr>
              <w:t>, Chichester.</w:t>
            </w:r>
          </w:p>
          <w:p w14:paraId="2FAA278B" w14:textId="360B4E91" w:rsidR="006E0C1B" w:rsidRPr="008A4B22" w:rsidRDefault="006E0C1B" w:rsidP="009E081A">
            <w:pPr>
              <w:ind w:left="-108"/>
              <w:jc w:val="both"/>
              <w:rPr>
                <w:sz w:val="20"/>
                <w:szCs w:val="20"/>
              </w:rPr>
            </w:pPr>
            <w:r w:rsidRPr="008A4B22">
              <w:rPr>
                <w:sz w:val="20"/>
                <w:szCs w:val="20"/>
              </w:rPr>
              <w:t xml:space="preserve">Change of use of the land to use as a travelling persons yard – Removal/Variation of </w:t>
            </w:r>
            <w:r w:rsidR="00C87F87" w:rsidRPr="008A4B22">
              <w:rPr>
                <w:sz w:val="20"/>
                <w:szCs w:val="20"/>
              </w:rPr>
              <w:t xml:space="preserve">Conditions 3, 4, 5, 6, 8, 11 and 17 of planning permission </w:t>
            </w:r>
            <w:r w:rsidR="00C87F87" w:rsidRPr="008A4B22">
              <w:rPr>
                <w:b/>
                <w:bCs/>
                <w:sz w:val="20"/>
                <w:szCs w:val="20"/>
              </w:rPr>
              <w:t>SI/</w:t>
            </w:r>
            <w:r w:rsidR="00E204E9" w:rsidRPr="008A4B22">
              <w:rPr>
                <w:b/>
                <w:bCs/>
                <w:sz w:val="20"/>
                <w:szCs w:val="20"/>
              </w:rPr>
              <w:t>23/00601/FUL</w:t>
            </w:r>
            <w:r w:rsidR="00E204E9" w:rsidRPr="008A4B22">
              <w:rPr>
                <w:sz w:val="20"/>
                <w:szCs w:val="20"/>
              </w:rPr>
              <w:t xml:space="preserve">. </w:t>
            </w:r>
            <w:r w:rsidR="00BF071D" w:rsidRPr="008A4B22">
              <w:rPr>
                <w:sz w:val="20"/>
                <w:szCs w:val="20"/>
              </w:rPr>
              <w:t xml:space="preserve"> After discussion </w:t>
            </w:r>
            <w:r w:rsidR="006A21EA" w:rsidRPr="008A4B22">
              <w:rPr>
                <w:sz w:val="20"/>
                <w:szCs w:val="20"/>
              </w:rPr>
              <w:t>it was agreed</w:t>
            </w:r>
            <w:r w:rsidR="00E500B8" w:rsidRPr="008A4B22">
              <w:rPr>
                <w:sz w:val="20"/>
                <w:szCs w:val="20"/>
              </w:rPr>
              <w:t xml:space="preserve"> </w:t>
            </w:r>
            <w:r w:rsidR="00E204E9" w:rsidRPr="008A4B22">
              <w:rPr>
                <w:b/>
                <w:bCs/>
                <w:sz w:val="20"/>
                <w:szCs w:val="20"/>
              </w:rPr>
              <w:t>NO OBJECTION</w:t>
            </w:r>
            <w:r w:rsidR="00A472FA" w:rsidRPr="008A4B22">
              <w:rPr>
                <w:b/>
                <w:bCs/>
                <w:sz w:val="20"/>
                <w:szCs w:val="20"/>
              </w:rPr>
              <w:t xml:space="preserve"> </w:t>
            </w:r>
            <w:r w:rsidR="00A472FA" w:rsidRPr="008A4B22">
              <w:rPr>
                <w:b/>
                <w:bCs/>
                <w:sz w:val="20"/>
                <w:szCs w:val="20"/>
              </w:rPr>
              <w:t xml:space="preserve">to the points raised by the agent, and agreed with him </w:t>
            </w:r>
            <w:r w:rsidR="00A472FA" w:rsidRPr="008A4B22">
              <w:rPr>
                <w:b/>
                <w:bCs/>
                <w:sz w:val="20"/>
                <w:szCs w:val="20"/>
              </w:rPr>
              <w:t>that</w:t>
            </w:r>
            <w:r w:rsidR="00A472FA" w:rsidRPr="008A4B22">
              <w:rPr>
                <w:b/>
                <w:bCs/>
                <w:sz w:val="20"/>
                <w:szCs w:val="20"/>
              </w:rPr>
              <w:t xml:space="preserve"> the number of caravans on the site should be restricted to a maximum of two.</w:t>
            </w:r>
          </w:p>
        </w:tc>
      </w:tr>
      <w:tr w:rsidR="00CB5858" w:rsidRPr="008A4B22" w14:paraId="103E5E55" w14:textId="77777777" w:rsidTr="003A652F">
        <w:tc>
          <w:tcPr>
            <w:tcW w:w="503" w:type="pct"/>
          </w:tcPr>
          <w:p w14:paraId="09B7D9F4" w14:textId="77777777" w:rsidR="00CB5858" w:rsidRPr="008A4B22" w:rsidRDefault="00CB5858" w:rsidP="00CB5858">
            <w:pPr>
              <w:pStyle w:val="ListParagraph"/>
              <w:numPr>
                <w:ilvl w:val="1"/>
                <w:numId w:val="1"/>
              </w:numPr>
              <w:spacing w:before="120" w:after="120"/>
              <w:rPr>
                <w:b/>
                <w:sz w:val="20"/>
                <w:szCs w:val="20"/>
              </w:rPr>
            </w:pPr>
          </w:p>
        </w:tc>
        <w:tc>
          <w:tcPr>
            <w:tcW w:w="4497" w:type="pct"/>
            <w:gridSpan w:val="2"/>
          </w:tcPr>
          <w:p w14:paraId="6D311D4F" w14:textId="71A54BF1" w:rsidR="00CB5858" w:rsidRPr="008A4B22" w:rsidRDefault="00E204E9" w:rsidP="001822F3">
            <w:pPr>
              <w:ind w:left="-108"/>
              <w:jc w:val="both"/>
              <w:rPr>
                <w:sz w:val="20"/>
                <w:szCs w:val="20"/>
              </w:rPr>
            </w:pPr>
            <w:r w:rsidRPr="008A4B22">
              <w:rPr>
                <w:b/>
                <w:bCs/>
                <w:sz w:val="20"/>
                <w:szCs w:val="20"/>
              </w:rPr>
              <w:t>SI/22/01739/PLD</w:t>
            </w:r>
            <w:r w:rsidR="009A6E7B" w:rsidRPr="008A4B22">
              <w:rPr>
                <w:b/>
                <w:bCs/>
                <w:sz w:val="20"/>
                <w:szCs w:val="20"/>
              </w:rPr>
              <w:t xml:space="preserve"> – Other Dev – Certs of Lawful Development – </w:t>
            </w:r>
            <w:r w:rsidR="009A6E7B" w:rsidRPr="008A4B22">
              <w:rPr>
                <w:sz w:val="20"/>
                <w:szCs w:val="20"/>
              </w:rPr>
              <w:t xml:space="preserve">Field East of Easton Farm, Easton Lane, </w:t>
            </w:r>
            <w:proofErr w:type="spellStart"/>
            <w:r w:rsidR="009A6E7B" w:rsidRPr="008A4B22">
              <w:rPr>
                <w:sz w:val="20"/>
                <w:szCs w:val="20"/>
              </w:rPr>
              <w:t>Sildesham</w:t>
            </w:r>
            <w:proofErr w:type="spellEnd"/>
            <w:r w:rsidR="009A6E7B" w:rsidRPr="008A4B22">
              <w:rPr>
                <w:sz w:val="20"/>
                <w:szCs w:val="20"/>
              </w:rPr>
              <w:t xml:space="preserve"> PO20 7NU </w:t>
            </w:r>
            <w:r w:rsidR="00BF071D" w:rsidRPr="008A4B22">
              <w:rPr>
                <w:sz w:val="20"/>
                <w:szCs w:val="20"/>
              </w:rPr>
              <w:t>–</w:t>
            </w:r>
            <w:r w:rsidR="009A6E7B" w:rsidRPr="008A4B22">
              <w:rPr>
                <w:sz w:val="20"/>
                <w:szCs w:val="20"/>
              </w:rPr>
              <w:t xml:space="preserve"> </w:t>
            </w:r>
            <w:r w:rsidR="00BF071D" w:rsidRPr="008A4B22">
              <w:rPr>
                <w:sz w:val="20"/>
                <w:szCs w:val="20"/>
              </w:rPr>
              <w:t>Sitting of 20 no. mobile homes for occupation by season farm workers, between March – October (inclusive) in any one year.</w:t>
            </w:r>
            <w:r w:rsidR="00E500B8" w:rsidRPr="008A4B22">
              <w:rPr>
                <w:sz w:val="20"/>
                <w:szCs w:val="20"/>
              </w:rPr>
              <w:t xml:space="preserve">  Following </w:t>
            </w:r>
            <w:proofErr w:type="gramStart"/>
            <w:r w:rsidR="00E500B8" w:rsidRPr="008A4B22">
              <w:rPr>
                <w:sz w:val="20"/>
                <w:szCs w:val="20"/>
              </w:rPr>
              <w:t>discussion</w:t>
            </w:r>
            <w:proofErr w:type="gramEnd"/>
            <w:r w:rsidR="00E500B8" w:rsidRPr="008A4B22">
              <w:rPr>
                <w:sz w:val="20"/>
                <w:szCs w:val="20"/>
              </w:rPr>
              <w:t xml:space="preserve"> it was agreed </w:t>
            </w:r>
            <w:r w:rsidR="00C9075B" w:rsidRPr="008A4B22">
              <w:rPr>
                <w:sz w:val="20"/>
                <w:szCs w:val="20"/>
              </w:rPr>
              <w:t xml:space="preserve">that the additional correspondence from the agent did not alter the council’s strong rejection of the proposals, and would therefore continue to </w:t>
            </w:r>
            <w:r w:rsidR="00C9075B" w:rsidRPr="008A4B22">
              <w:rPr>
                <w:b/>
                <w:bCs/>
                <w:sz w:val="20"/>
                <w:szCs w:val="20"/>
              </w:rPr>
              <w:t>OBJECT</w:t>
            </w:r>
            <w:r w:rsidR="00C9075B" w:rsidRPr="008A4B22">
              <w:rPr>
                <w:sz w:val="20"/>
                <w:szCs w:val="20"/>
              </w:rPr>
              <w:t xml:space="preserve"> on the grounds as stated in its previous submission which had also been supported by </w:t>
            </w:r>
            <w:proofErr w:type="spellStart"/>
            <w:r w:rsidR="00C9075B" w:rsidRPr="008A4B22">
              <w:rPr>
                <w:sz w:val="20"/>
                <w:szCs w:val="20"/>
              </w:rPr>
              <w:t>Earnley</w:t>
            </w:r>
            <w:proofErr w:type="spellEnd"/>
            <w:r w:rsidR="00C9075B" w:rsidRPr="008A4B22">
              <w:rPr>
                <w:sz w:val="20"/>
                <w:szCs w:val="20"/>
              </w:rPr>
              <w:t xml:space="preserve"> Parish Council and to date 9 members of the public</w:t>
            </w:r>
            <w:r w:rsidR="00C9075B" w:rsidRPr="008A4B22">
              <w:rPr>
                <w:color w:val="FF0000"/>
                <w:sz w:val="20"/>
                <w:szCs w:val="20"/>
              </w:rPr>
              <w:t>.</w:t>
            </w:r>
          </w:p>
        </w:tc>
      </w:tr>
      <w:tr w:rsidR="00CB5858" w:rsidRPr="008A4B22" w14:paraId="6E60D968" w14:textId="77777777" w:rsidTr="003A652F">
        <w:tc>
          <w:tcPr>
            <w:tcW w:w="503" w:type="pct"/>
          </w:tcPr>
          <w:p w14:paraId="1272ACCE" w14:textId="77777777" w:rsidR="00CB5858" w:rsidRPr="008A4B22" w:rsidRDefault="00CB5858" w:rsidP="00CB5858">
            <w:pPr>
              <w:pStyle w:val="ListParagraph"/>
              <w:numPr>
                <w:ilvl w:val="1"/>
                <w:numId w:val="1"/>
              </w:numPr>
              <w:spacing w:before="120" w:after="120"/>
              <w:rPr>
                <w:b/>
                <w:sz w:val="20"/>
                <w:szCs w:val="20"/>
              </w:rPr>
            </w:pPr>
          </w:p>
        </w:tc>
        <w:tc>
          <w:tcPr>
            <w:tcW w:w="4497" w:type="pct"/>
            <w:gridSpan w:val="2"/>
          </w:tcPr>
          <w:p w14:paraId="545C2769" w14:textId="02ECDA61" w:rsidR="00CB5858" w:rsidRPr="008A4B22" w:rsidRDefault="005C65B3" w:rsidP="0086163F">
            <w:pPr>
              <w:ind w:left="-108"/>
              <w:rPr>
                <w:sz w:val="20"/>
                <w:szCs w:val="20"/>
              </w:rPr>
            </w:pPr>
            <w:r w:rsidRPr="008A4B22">
              <w:rPr>
                <w:b/>
                <w:bCs/>
                <w:sz w:val="20"/>
                <w:szCs w:val="20"/>
              </w:rPr>
              <w:t>SI/23/01316/</w:t>
            </w:r>
            <w:r w:rsidR="002E7E09" w:rsidRPr="008A4B22">
              <w:rPr>
                <w:b/>
                <w:bCs/>
                <w:sz w:val="20"/>
                <w:szCs w:val="20"/>
              </w:rPr>
              <w:t>FUL</w:t>
            </w:r>
            <w:r w:rsidR="002E7E09" w:rsidRPr="008A4B22">
              <w:rPr>
                <w:sz w:val="20"/>
                <w:szCs w:val="20"/>
              </w:rPr>
              <w:t xml:space="preserve"> – </w:t>
            </w:r>
            <w:proofErr w:type="spellStart"/>
            <w:r w:rsidR="002E7E09" w:rsidRPr="008A4B22">
              <w:rPr>
                <w:sz w:val="20"/>
                <w:szCs w:val="20"/>
              </w:rPr>
              <w:t>Pagham</w:t>
            </w:r>
            <w:proofErr w:type="spellEnd"/>
            <w:r w:rsidR="002E7E09" w:rsidRPr="008A4B22">
              <w:rPr>
                <w:sz w:val="20"/>
                <w:szCs w:val="20"/>
              </w:rPr>
              <w:t xml:space="preserve"> Harbour Nature Reserve, Selsey Road, </w:t>
            </w:r>
            <w:proofErr w:type="spellStart"/>
            <w:r w:rsidR="002E7E09" w:rsidRPr="008A4B22">
              <w:rPr>
                <w:sz w:val="20"/>
                <w:szCs w:val="20"/>
              </w:rPr>
              <w:t>Sidlesham</w:t>
            </w:r>
            <w:proofErr w:type="spellEnd"/>
            <w:r w:rsidR="002E7E09" w:rsidRPr="008A4B22">
              <w:rPr>
                <w:sz w:val="20"/>
                <w:szCs w:val="20"/>
              </w:rPr>
              <w:t xml:space="preserve">.  </w:t>
            </w:r>
            <w:r w:rsidR="00FA27A8" w:rsidRPr="008A4B22">
              <w:rPr>
                <w:sz w:val="20"/>
                <w:szCs w:val="20"/>
              </w:rPr>
              <w:t xml:space="preserve">Installation of a demountable building to be used as office space for a period of 5 years. After discussion it was agreed </w:t>
            </w:r>
            <w:r w:rsidR="00FA27A8" w:rsidRPr="008A4B22">
              <w:rPr>
                <w:b/>
                <w:bCs/>
                <w:sz w:val="20"/>
                <w:szCs w:val="20"/>
              </w:rPr>
              <w:t>NO OBJECTION</w:t>
            </w:r>
            <w:r w:rsidR="00FA27A8" w:rsidRPr="008A4B22">
              <w:rPr>
                <w:sz w:val="20"/>
                <w:szCs w:val="20"/>
              </w:rPr>
              <w:t>.</w:t>
            </w:r>
          </w:p>
        </w:tc>
      </w:tr>
      <w:tr w:rsidR="00CB5858" w:rsidRPr="008A4B22" w14:paraId="10EC9D35" w14:textId="77777777" w:rsidTr="003A652F">
        <w:tc>
          <w:tcPr>
            <w:tcW w:w="503" w:type="pct"/>
          </w:tcPr>
          <w:p w14:paraId="1BACAFC6" w14:textId="77777777" w:rsidR="00CB5858" w:rsidRPr="008A4B22" w:rsidRDefault="00CB5858" w:rsidP="00CB5858">
            <w:pPr>
              <w:pStyle w:val="ListParagraph"/>
              <w:numPr>
                <w:ilvl w:val="1"/>
                <w:numId w:val="1"/>
              </w:numPr>
              <w:spacing w:before="120" w:after="120"/>
              <w:rPr>
                <w:b/>
                <w:sz w:val="20"/>
                <w:szCs w:val="20"/>
              </w:rPr>
            </w:pPr>
          </w:p>
        </w:tc>
        <w:tc>
          <w:tcPr>
            <w:tcW w:w="4497" w:type="pct"/>
            <w:gridSpan w:val="2"/>
          </w:tcPr>
          <w:p w14:paraId="4AE010AD" w14:textId="0BD39B4E" w:rsidR="00CB5858" w:rsidRPr="008A4B22" w:rsidRDefault="00FA27A8" w:rsidP="00BF0C63">
            <w:pPr>
              <w:ind w:left="-108"/>
              <w:jc w:val="both"/>
              <w:rPr>
                <w:sz w:val="20"/>
                <w:szCs w:val="20"/>
              </w:rPr>
            </w:pPr>
            <w:r w:rsidRPr="008A4B22">
              <w:rPr>
                <w:b/>
                <w:bCs/>
                <w:sz w:val="20"/>
                <w:szCs w:val="20"/>
              </w:rPr>
              <w:t>SI/</w:t>
            </w:r>
            <w:r w:rsidR="001D69CC" w:rsidRPr="008A4B22">
              <w:rPr>
                <w:b/>
                <w:bCs/>
                <w:sz w:val="20"/>
                <w:szCs w:val="20"/>
              </w:rPr>
              <w:t>23/0101148/FUL</w:t>
            </w:r>
            <w:r w:rsidR="001D69CC" w:rsidRPr="008A4B22">
              <w:rPr>
                <w:sz w:val="20"/>
                <w:szCs w:val="20"/>
              </w:rPr>
              <w:t xml:space="preserve"> – </w:t>
            </w:r>
            <w:r w:rsidR="001D69CC" w:rsidRPr="008A4B22">
              <w:rPr>
                <w:b/>
                <w:bCs/>
                <w:sz w:val="20"/>
                <w:szCs w:val="20"/>
              </w:rPr>
              <w:t xml:space="preserve">Minor Dev – </w:t>
            </w:r>
            <w:r w:rsidR="001D69CC" w:rsidRPr="008A4B22">
              <w:rPr>
                <w:sz w:val="20"/>
                <w:szCs w:val="20"/>
              </w:rPr>
              <w:t xml:space="preserve">Brent Lodge Bird and Wildlife Trust, Brent Road, Cow Lane, </w:t>
            </w:r>
            <w:proofErr w:type="spellStart"/>
            <w:r w:rsidR="001D69CC" w:rsidRPr="008A4B22">
              <w:rPr>
                <w:sz w:val="20"/>
                <w:szCs w:val="20"/>
              </w:rPr>
              <w:t>Sidlesham</w:t>
            </w:r>
            <w:proofErr w:type="spellEnd"/>
            <w:r w:rsidR="001D69CC" w:rsidRPr="008A4B22">
              <w:rPr>
                <w:sz w:val="20"/>
                <w:szCs w:val="20"/>
              </w:rPr>
              <w:t xml:space="preserve"> PO20 7LN. Re-roofing and Eco </w:t>
            </w:r>
            <w:r w:rsidR="003F53E6" w:rsidRPr="008A4B22">
              <w:rPr>
                <w:sz w:val="20"/>
                <w:szCs w:val="20"/>
              </w:rPr>
              <w:t xml:space="preserve">Retrofit of Existing Wildlife Hospital including installation of photovoltaic solar panels, new entrance door, porch canopy and alterations to existing rear door.  </w:t>
            </w:r>
            <w:r w:rsidR="00881447" w:rsidRPr="008A4B22">
              <w:rPr>
                <w:sz w:val="20"/>
                <w:szCs w:val="20"/>
              </w:rPr>
              <w:t xml:space="preserve">After discussion all agreed </w:t>
            </w:r>
            <w:r w:rsidR="00881447" w:rsidRPr="008A4B22">
              <w:rPr>
                <w:b/>
                <w:bCs/>
                <w:sz w:val="20"/>
                <w:szCs w:val="20"/>
              </w:rPr>
              <w:t>NO OBJECTION</w:t>
            </w:r>
            <w:r w:rsidR="00881447" w:rsidRPr="008A4B22">
              <w:rPr>
                <w:sz w:val="20"/>
                <w:szCs w:val="20"/>
              </w:rPr>
              <w:t>.</w:t>
            </w:r>
          </w:p>
        </w:tc>
      </w:tr>
      <w:tr w:rsidR="00CB5858" w:rsidRPr="008A4B22" w14:paraId="0FC0E59A" w14:textId="77777777" w:rsidTr="003A652F">
        <w:tc>
          <w:tcPr>
            <w:tcW w:w="503" w:type="pct"/>
          </w:tcPr>
          <w:p w14:paraId="4B1FD30E" w14:textId="77777777" w:rsidR="00CB5858" w:rsidRPr="008A4B22" w:rsidRDefault="00CB5858" w:rsidP="00CB5858">
            <w:pPr>
              <w:pStyle w:val="ListParagraph"/>
              <w:numPr>
                <w:ilvl w:val="1"/>
                <w:numId w:val="1"/>
              </w:numPr>
              <w:spacing w:before="120" w:after="120"/>
              <w:rPr>
                <w:b/>
                <w:sz w:val="20"/>
                <w:szCs w:val="20"/>
              </w:rPr>
            </w:pPr>
          </w:p>
        </w:tc>
        <w:tc>
          <w:tcPr>
            <w:tcW w:w="4497" w:type="pct"/>
            <w:gridSpan w:val="2"/>
          </w:tcPr>
          <w:p w14:paraId="1EF09CED" w14:textId="1CF68B7A" w:rsidR="00CB5858" w:rsidRPr="008A4B22" w:rsidRDefault="00450C9C" w:rsidP="00C359CB">
            <w:pPr>
              <w:ind w:left="-108"/>
              <w:jc w:val="both"/>
              <w:rPr>
                <w:sz w:val="20"/>
                <w:szCs w:val="20"/>
              </w:rPr>
            </w:pPr>
            <w:r w:rsidRPr="008A4B22">
              <w:rPr>
                <w:b/>
                <w:bCs/>
                <w:sz w:val="20"/>
                <w:szCs w:val="20"/>
              </w:rPr>
              <w:t>SI/23</w:t>
            </w:r>
            <w:r w:rsidR="00D405A0" w:rsidRPr="008A4B22">
              <w:rPr>
                <w:b/>
                <w:bCs/>
                <w:sz w:val="20"/>
                <w:szCs w:val="20"/>
              </w:rPr>
              <w:t xml:space="preserve">/01478/DOM – Other Dev – Household Developments </w:t>
            </w:r>
            <w:r w:rsidR="009A301D" w:rsidRPr="008A4B22">
              <w:rPr>
                <w:sz w:val="20"/>
                <w:szCs w:val="20"/>
              </w:rPr>
              <w:t xml:space="preserve">– Church </w:t>
            </w:r>
            <w:proofErr w:type="gramStart"/>
            <w:r w:rsidR="009A301D" w:rsidRPr="008A4B22">
              <w:rPr>
                <w:sz w:val="20"/>
                <w:szCs w:val="20"/>
              </w:rPr>
              <w:t>Farm House</w:t>
            </w:r>
            <w:proofErr w:type="gramEnd"/>
            <w:r w:rsidR="009A301D" w:rsidRPr="008A4B22">
              <w:rPr>
                <w:sz w:val="20"/>
                <w:szCs w:val="20"/>
              </w:rPr>
              <w:t xml:space="preserve">, 6 Church Farm Lane, </w:t>
            </w:r>
            <w:proofErr w:type="spellStart"/>
            <w:r w:rsidR="009A301D" w:rsidRPr="008A4B22">
              <w:rPr>
                <w:sz w:val="20"/>
                <w:szCs w:val="20"/>
              </w:rPr>
              <w:t>Sidlesham</w:t>
            </w:r>
            <w:proofErr w:type="spellEnd"/>
            <w:r w:rsidR="009A301D" w:rsidRPr="008A4B22">
              <w:rPr>
                <w:sz w:val="20"/>
                <w:szCs w:val="20"/>
              </w:rPr>
              <w:t xml:space="preserve"> PO20 7RE.  After discussion it was agreed </w:t>
            </w:r>
            <w:r w:rsidR="00E25AA9" w:rsidRPr="008A4B22">
              <w:rPr>
                <w:b/>
                <w:bCs/>
                <w:sz w:val="20"/>
                <w:szCs w:val="20"/>
              </w:rPr>
              <w:t>NO OBJECTION</w:t>
            </w:r>
            <w:r w:rsidR="00E25AA9" w:rsidRPr="008A4B22">
              <w:rPr>
                <w:sz w:val="20"/>
                <w:szCs w:val="20"/>
              </w:rPr>
              <w:t>.</w:t>
            </w:r>
          </w:p>
        </w:tc>
      </w:tr>
      <w:tr w:rsidR="00E25AA9" w:rsidRPr="008A4B22" w14:paraId="28A82D17" w14:textId="77777777" w:rsidTr="003A652F">
        <w:tc>
          <w:tcPr>
            <w:tcW w:w="503" w:type="pct"/>
          </w:tcPr>
          <w:p w14:paraId="27327970" w14:textId="77777777" w:rsidR="00E25AA9" w:rsidRPr="008A4B22" w:rsidRDefault="00E25AA9" w:rsidP="00CB5858">
            <w:pPr>
              <w:pStyle w:val="ListParagraph"/>
              <w:numPr>
                <w:ilvl w:val="1"/>
                <w:numId w:val="1"/>
              </w:numPr>
              <w:spacing w:before="120" w:after="120"/>
              <w:rPr>
                <w:b/>
                <w:sz w:val="20"/>
                <w:szCs w:val="20"/>
              </w:rPr>
            </w:pPr>
          </w:p>
        </w:tc>
        <w:tc>
          <w:tcPr>
            <w:tcW w:w="4497" w:type="pct"/>
            <w:gridSpan w:val="2"/>
          </w:tcPr>
          <w:p w14:paraId="566981DF" w14:textId="2B4366DD" w:rsidR="00E25AA9" w:rsidRPr="008A4B22" w:rsidRDefault="00A11123" w:rsidP="00C359CB">
            <w:pPr>
              <w:ind w:left="-108"/>
              <w:jc w:val="both"/>
              <w:rPr>
                <w:sz w:val="20"/>
                <w:szCs w:val="20"/>
              </w:rPr>
            </w:pPr>
            <w:r w:rsidRPr="008A4B22">
              <w:rPr>
                <w:b/>
                <w:bCs/>
                <w:sz w:val="20"/>
                <w:szCs w:val="20"/>
              </w:rPr>
              <w:t>SI/23/01476/FUL – Minor Dev – Gypsy/Traveller Site –</w:t>
            </w:r>
            <w:r w:rsidRPr="008A4B22">
              <w:rPr>
                <w:sz w:val="20"/>
                <w:szCs w:val="20"/>
              </w:rPr>
              <w:t xml:space="preserve"> Land South of Telephone Exchange, Selsey Road, </w:t>
            </w:r>
            <w:proofErr w:type="spellStart"/>
            <w:r w:rsidRPr="008A4B22">
              <w:rPr>
                <w:sz w:val="20"/>
                <w:szCs w:val="20"/>
              </w:rPr>
              <w:t>Sidlesham</w:t>
            </w:r>
            <w:proofErr w:type="spellEnd"/>
            <w:r w:rsidRPr="008A4B22">
              <w:rPr>
                <w:sz w:val="20"/>
                <w:szCs w:val="20"/>
              </w:rPr>
              <w:t>. Stationing of 4 no. additional caravans for gypsy-traveller families along with associated uti</w:t>
            </w:r>
            <w:r w:rsidR="001F29E8" w:rsidRPr="008A4B22">
              <w:rPr>
                <w:sz w:val="20"/>
                <w:szCs w:val="20"/>
              </w:rPr>
              <w:t>lity buildings hard stand and landscaping</w:t>
            </w:r>
            <w:r w:rsidR="00DC1C2E" w:rsidRPr="008A4B22">
              <w:rPr>
                <w:sz w:val="20"/>
                <w:szCs w:val="20"/>
              </w:rPr>
              <w:t xml:space="preserve">.  Retrospective application.  After discussion including representation from Mr Hughes who confirmed there will be no more </w:t>
            </w:r>
            <w:r w:rsidR="002C4B43" w:rsidRPr="008A4B22">
              <w:rPr>
                <w:sz w:val="20"/>
                <w:szCs w:val="20"/>
              </w:rPr>
              <w:t xml:space="preserve">planning </w:t>
            </w:r>
            <w:r w:rsidR="00DC1C2E" w:rsidRPr="008A4B22">
              <w:rPr>
                <w:sz w:val="20"/>
                <w:szCs w:val="20"/>
              </w:rPr>
              <w:t xml:space="preserve">applications, it was agreed </w:t>
            </w:r>
            <w:r w:rsidR="00DC1C2E" w:rsidRPr="008A4B22">
              <w:rPr>
                <w:b/>
                <w:bCs/>
                <w:sz w:val="20"/>
                <w:szCs w:val="20"/>
              </w:rPr>
              <w:t>NO OBJECTION</w:t>
            </w:r>
            <w:r w:rsidR="00DC1C2E" w:rsidRPr="008A4B22">
              <w:rPr>
                <w:sz w:val="20"/>
                <w:szCs w:val="20"/>
              </w:rPr>
              <w:t>.</w:t>
            </w:r>
          </w:p>
        </w:tc>
      </w:tr>
      <w:tr w:rsidR="00CB5858" w:rsidRPr="008A4B22" w14:paraId="2FAA27B3" w14:textId="77777777" w:rsidTr="003A652F">
        <w:tc>
          <w:tcPr>
            <w:tcW w:w="503" w:type="pct"/>
          </w:tcPr>
          <w:p w14:paraId="2FAA27B1" w14:textId="77777777" w:rsidR="00CB5858" w:rsidRPr="008A4B22" w:rsidRDefault="00CB5858" w:rsidP="00CB5858">
            <w:pPr>
              <w:pStyle w:val="ListParagraph"/>
              <w:numPr>
                <w:ilvl w:val="0"/>
                <w:numId w:val="1"/>
              </w:numPr>
              <w:spacing w:before="120" w:after="120"/>
              <w:rPr>
                <w:b/>
                <w:sz w:val="20"/>
                <w:szCs w:val="20"/>
              </w:rPr>
            </w:pPr>
          </w:p>
        </w:tc>
        <w:tc>
          <w:tcPr>
            <w:tcW w:w="4497" w:type="pct"/>
            <w:gridSpan w:val="2"/>
          </w:tcPr>
          <w:p w14:paraId="2FAA27B2" w14:textId="4D72B644" w:rsidR="00CB5858" w:rsidRPr="008A4B22" w:rsidRDefault="002C4B43" w:rsidP="002C4B43">
            <w:pPr>
              <w:spacing w:before="120" w:after="120"/>
              <w:ind w:left="-159"/>
              <w:rPr>
                <w:sz w:val="20"/>
                <w:szCs w:val="20"/>
                <w:u w:val="single"/>
              </w:rPr>
            </w:pPr>
            <w:r w:rsidRPr="008A4B22">
              <w:rPr>
                <w:b/>
                <w:bCs/>
                <w:sz w:val="20"/>
                <w:szCs w:val="20"/>
                <w:u w:val="single"/>
              </w:rPr>
              <w:t xml:space="preserve"> Planning Decisions</w:t>
            </w:r>
          </w:p>
        </w:tc>
      </w:tr>
      <w:tr w:rsidR="00CB5858" w:rsidRPr="008A4B22" w14:paraId="7C3DCB58" w14:textId="77777777" w:rsidTr="003A652F">
        <w:tc>
          <w:tcPr>
            <w:tcW w:w="503" w:type="pct"/>
          </w:tcPr>
          <w:p w14:paraId="4BF53AE7" w14:textId="587486CE" w:rsidR="00CB5858" w:rsidRPr="008A4B22" w:rsidRDefault="00CB5858" w:rsidP="00CB5858">
            <w:pPr>
              <w:pStyle w:val="ListParagraph"/>
              <w:spacing w:before="120" w:after="120"/>
              <w:ind w:left="360"/>
              <w:rPr>
                <w:b/>
                <w:sz w:val="20"/>
                <w:szCs w:val="20"/>
              </w:rPr>
            </w:pPr>
            <w:r w:rsidRPr="008A4B22">
              <w:rPr>
                <w:b/>
                <w:sz w:val="20"/>
                <w:szCs w:val="20"/>
              </w:rPr>
              <w:t>6.1</w:t>
            </w:r>
          </w:p>
        </w:tc>
        <w:tc>
          <w:tcPr>
            <w:tcW w:w="4497" w:type="pct"/>
            <w:gridSpan w:val="2"/>
          </w:tcPr>
          <w:p w14:paraId="1637A692" w14:textId="77777777" w:rsidR="00344463" w:rsidRPr="008A4B22" w:rsidRDefault="003A652F" w:rsidP="0059028A">
            <w:pPr>
              <w:pStyle w:val="NoSpacing"/>
              <w:ind w:left="-159"/>
              <w:rPr>
                <w:sz w:val="20"/>
                <w:szCs w:val="20"/>
              </w:rPr>
            </w:pPr>
            <w:r w:rsidRPr="008A4B22">
              <w:rPr>
                <w:b/>
                <w:bCs/>
                <w:sz w:val="20"/>
                <w:szCs w:val="20"/>
              </w:rPr>
              <w:t xml:space="preserve"> </w:t>
            </w:r>
            <w:r w:rsidR="0059028A" w:rsidRPr="008A4B22">
              <w:rPr>
                <w:b/>
                <w:bCs/>
                <w:sz w:val="20"/>
                <w:szCs w:val="20"/>
              </w:rPr>
              <w:t xml:space="preserve">SI/23/00601/FUL – </w:t>
            </w:r>
            <w:proofErr w:type="spellStart"/>
            <w:r w:rsidR="0059028A" w:rsidRPr="008A4B22">
              <w:rPr>
                <w:b/>
                <w:bCs/>
                <w:sz w:val="20"/>
                <w:szCs w:val="20"/>
              </w:rPr>
              <w:t>Zsaras</w:t>
            </w:r>
            <w:proofErr w:type="spellEnd"/>
            <w:r w:rsidR="0059028A" w:rsidRPr="008A4B22">
              <w:rPr>
                <w:b/>
                <w:bCs/>
                <w:sz w:val="20"/>
                <w:szCs w:val="20"/>
              </w:rPr>
              <w:t xml:space="preserve"> Yard, </w:t>
            </w:r>
            <w:proofErr w:type="spellStart"/>
            <w:r w:rsidR="0059028A" w:rsidRPr="008A4B22">
              <w:rPr>
                <w:b/>
                <w:bCs/>
                <w:sz w:val="20"/>
                <w:szCs w:val="20"/>
              </w:rPr>
              <w:t>Highleigh</w:t>
            </w:r>
            <w:proofErr w:type="spellEnd"/>
            <w:r w:rsidR="0059028A" w:rsidRPr="008A4B22">
              <w:rPr>
                <w:b/>
                <w:bCs/>
                <w:sz w:val="20"/>
                <w:szCs w:val="20"/>
              </w:rPr>
              <w:t xml:space="preserve"> Road, </w:t>
            </w:r>
            <w:proofErr w:type="spellStart"/>
            <w:r w:rsidR="0059028A" w:rsidRPr="008A4B22">
              <w:rPr>
                <w:b/>
                <w:bCs/>
                <w:sz w:val="20"/>
                <w:szCs w:val="20"/>
              </w:rPr>
              <w:t>Sildesham</w:t>
            </w:r>
            <w:proofErr w:type="spellEnd"/>
            <w:r w:rsidR="0059028A" w:rsidRPr="008A4B22">
              <w:rPr>
                <w:b/>
                <w:bCs/>
                <w:sz w:val="20"/>
                <w:szCs w:val="20"/>
              </w:rPr>
              <w:t>, PO20 7NR</w:t>
            </w:r>
            <w:r w:rsidR="0059028A" w:rsidRPr="008A4B22">
              <w:rPr>
                <w:sz w:val="20"/>
                <w:szCs w:val="20"/>
              </w:rPr>
              <w:t xml:space="preserve"> – Change of use of</w:t>
            </w:r>
          </w:p>
          <w:p w14:paraId="19E1887C" w14:textId="50B6F73C" w:rsidR="00CB5858" w:rsidRPr="008A4B22" w:rsidRDefault="0059028A" w:rsidP="0059028A">
            <w:pPr>
              <w:pStyle w:val="NoSpacing"/>
              <w:ind w:left="-159"/>
              <w:rPr>
                <w:b/>
                <w:bCs/>
                <w:sz w:val="20"/>
                <w:szCs w:val="20"/>
              </w:rPr>
            </w:pPr>
            <w:r w:rsidRPr="008A4B22">
              <w:rPr>
                <w:sz w:val="20"/>
                <w:szCs w:val="20"/>
              </w:rPr>
              <w:t xml:space="preserve"> the land to use as a travelling show persons yard. </w:t>
            </w:r>
            <w:r w:rsidR="003A652F" w:rsidRPr="008A4B22">
              <w:rPr>
                <w:b/>
                <w:bCs/>
                <w:sz w:val="20"/>
                <w:szCs w:val="20"/>
              </w:rPr>
              <w:t>PERMIT WITH S106</w:t>
            </w:r>
          </w:p>
        </w:tc>
      </w:tr>
      <w:tr w:rsidR="00D20524" w:rsidRPr="008A4B22" w14:paraId="173FB828" w14:textId="77777777" w:rsidTr="003A652F">
        <w:tc>
          <w:tcPr>
            <w:tcW w:w="503" w:type="pct"/>
          </w:tcPr>
          <w:p w14:paraId="0E252D8C" w14:textId="62E1600D" w:rsidR="00D20524" w:rsidRPr="008A4B22" w:rsidRDefault="00D20524" w:rsidP="00D20524">
            <w:pPr>
              <w:pStyle w:val="ListParagraph"/>
              <w:spacing w:before="120" w:after="120"/>
              <w:ind w:left="360"/>
              <w:rPr>
                <w:b/>
                <w:sz w:val="20"/>
                <w:szCs w:val="20"/>
              </w:rPr>
            </w:pPr>
            <w:r w:rsidRPr="008A4B22">
              <w:rPr>
                <w:b/>
                <w:sz w:val="20"/>
                <w:szCs w:val="20"/>
              </w:rPr>
              <w:t>6.2</w:t>
            </w:r>
          </w:p>
        </w:tc>
        <w:tc>
          <w:tcPr>
            <w:tcW w:w="4497" w:type="pct"/>
            <w:gridSpan w:val="2"/>
          </w:tcPr>
          <w:p w14:paraId="22148044" w14:textId="033606EB" w:rsidR="008E5738" w:rsidRPr="008A4B22" w:rsidRDefault="00EB5A0E" w:rsidP="008E5738">
            <w:pPr>
              <w:pStyle w:val="NoSpacing"/>
              <w:ind w:left="-301"/>
              <w:rPr>
                <w:sz w:val="20"/>
                <w:szCs w:val="20"/>
              </w:rPr>
            </w:pPr>
            <w:r w:rsidRPr="008A4B22">
              <w:rPr>
                <w:b/>
                <w:bCs/>
                <w:sz w:val="20"/>
                <w:szCs w:val="20"/>
              </w:rPr>
              <w:t xml:space="preserve">SISI/22/03095/FUL – Woodlands, Keyn or Lane, </w:t>
            </w:r>
            <w:proofErr w:type="spellStart"/>
            <w:r w:rsidRPr="008A4B22">
              <w:rPr>
                <w:b/>
                <w:bCs/>
                <w:sz w:val="20"/>
                <w:szCs w:val="20"/>
              </w:rPr>
              <w:t>Sidlesham</w:t>
            </w:r>
            <w:proofErr w:type="spellEnd"/>
            <w:r w:rsidRPr="008A4B22">
              <w:rPr>
                <w:b/>
                <w:bCs/>
                <w:sz w:val="20"/>
                <w:szCs w:val="20"/>
              </w:rPr>
              <w:t>, PO20 7NG</w:t>
            </w:r>
            <w:r w:rsidR="00473315" w:rsidRPr="008A4B22">
              <w:rPr>
                <w:b/>
                <w:bCs/>
                <w:sz w:val="20"/>
                <w:szCs w:val="20"/>
              </w:rPr>
              <w:t xml:space="preserve"> – </w:t>
            </w:r>
            <w:r w:rsidR="00473315" w:rsidRPr="008A4B22">
              <w:rPr>
                <w:sz w:val="20"/>
                <w:szCs w:val="20"/>
              </w:rPr>
              <w:t xml:space="preserve">Change of use of </w:t>
            </w:r>
          </w:p>
          <w:p w14:paraId="3A5C0274" w14:textId="77777777" w:rsidR="008E5738" w:rsidRPr="008A4B22" w:rsidRDefault="008E5738" w:rsidP="00344463">
            <w:pPr>
              <w:pStyle w:val="NoSpacing"/>
              <w:ind w:left="-301"/>
              <w:rPr>
                <w:sz w:val="20"/>
                <w:szCs w:val="20"/>
              </w:rPr>
            </w:pPr>
            <w:r w:rsidRPr="008A4B22">
              <w:rPr>
                <w:b/>
                <w:bCs/>
                <w:sz w:val="20"/>
                <w:szCs w:val="20"/>
              </w:rPr>
              <w:t xml:space="preserve">   </w:t>
            </w:r>
            <w:r w:rsidR="00473315" w:rsidRPr="008A4B22">
              <w:rPr>
                <w:sz w:val="20"/>
                <w:szCs w:val="20"/>
              </w:rPr>
              <w:t xml:space="preserve">part of the site for stationing of 5 no. caravans for use as ancillary horticultural </w:t>
            </w:r>
            <w:r w:rsidRPr="008A4B22">
              <w:rPr>
                <w:sz w:val="20"/>
                <w:szCs w:val="20"/>
              </w:rPr>
              <w:t>worker</w:t>
            </w:r>
            <w:r w:rsidR="00473315" w:rsidRPr="008A4B22">
              <w:rPr>
                <w:sz w:val="20"/>
                <w:szCs w:val="20"/>
              </w:rPr>
              <w:t xml:space="preserve"> </w:t>
            </w:r>
          </w:p>
          <w:p w14:paraId="43510BD5" w14:textId="382AC1A7" w:rsidR="00D20524" w:rsidRPr="008A4B22" w:rsidRDefault="008E5738" w:rsidP="00344463">
            <w:pPr>
              <w:pStyle w:val="NoSpacing"/>
              <w:ind w:left="-301"/>
              <w:rPr>
                <w:sz w:val="20"/>
                <w:szCs w:val="20"/>
              </w:rPr>
            </w:pPr>
            <w:r w:rsidRPr="008A4B22">
              <w:rPr>
                <w:sz w:val="20"/>
                <w:szCs w:val="20"/>
              </w:rPr>
              <w:t xml:space="preserve">   </w:t>
            </w:r>
            <w:r w:rsidR="00473315" w:rsidRPr="008A4B22">
              <w:rPr>
                <w:sz w:val="20"/>
                <w:szCs w:val="20"/>
              </w:rPr>
              <w:t xml:space="preserve">accommodation and their storage off season. </w:t>
            </w:r>
            <w:r w:rsidR="00473315" w:rsidRPr="008A4B22">
              <w:rPr>
                <w:b/>
                <w:bCs/>
                <w:sz w:val="20"/>
                <w:szCs w:val="20"/>
              </w:rPr>
              <w:t>PERMIT WITH S106</w:t>
            </w:r>
          </w:p>
        </w:tc>
      </w:tr>
      <w:tr w:rsidR="00D20524" w:rsidRPr="008A4B22" w14:paraId="6143FF56" w14:textId="77777777" w:rsidTr="003A652F">
        <w:tc>
          <w:tcPr>
            <w:tcW w:w="503" w:type="pct"/>
          </w:tcPr>
          <w:p w14:paraId="2B66304D" w14:textId="752073E0" w:rsidR="00D20524" w:rsidRPr="008A4B22" w:rsidRDefault="00D20524" w:rsidP="00D20524">
            <w:pPr>
              <w:pStyle w:val="ListParagraph"/>
              <w:spacing w:before="120" w:after="120"/>
              <w:ind w:left="360"/>
              <w:rPr>
                <w:b/>
                <w:sz w:val="20"/>
                <w:szCs w:val="20"/>
              </w:rPr>
            </w:pPr>
            <w:r w:rsidRPr="008A4B22">
              <w:rPr>
                <w:b/>
                <w:sz w:val="20"/>
                <w:szCs w:val="20"/>
              </w:rPr>
              <w:t>6.3</w:t>
            </w:r>
          </w:p>
        </w:tc>
        <w:tc>
          <w:tcPr>
            <w:tcW w:w="4497" w:type="pct"/>
            <w:gridSpan w:val="2"/>
          </w:tcPr>
          <w:p w14:paraId="1BA6A46B" w14:textId="2A655F41" w:rsidR="00DA4727" w:rsidRPr="008A4B22" w:rsidRDefault="00DA4727" w:rsidP="00DA4727">
            <w:pPr>
              <w:pageBreakBefore/>
              <w:rPr>
                <w:sz w:val="20"/>
                <w:szCs w:val="20"/>
              </w:rPr>
            </w:pPr>
            <w:r w:rsidRPr="008A4B22">
              <w:rPr>
                <w:b/>
                <w:bCs/>
                <w:sz w:val="20"/>
                <w:szCs w:val="20"/>
              </w:rPr>
              <w:t xml:space="preserve">SI/23/00810/TPA - </w:t>
            </w:r>
            <w:r w:rsidRPr="008A4B22">
              <w:rPr>
                <w:b/>
                <w:bCs/>
                <w:sz w:val="20"/>
                <w:szCs w:val="20"/>
                <w:lang w:val="en-US"/>
              </w:rPr>
              <w:t xml:space="preserve">Land Adjacent </w:t>
            </w:r>
            <w:r w:rsidR="00C97B9C" w:rsidRPr="008A4B22">
              <w:rPr>
                <w:b/>
                <w:bCs/>
                <w:sz w:val="20"/>
                <w:szCs w:val="20"/>
                <w:lang w:val="en-US"/>
              </w:rPr>
              <w:t>to</w:t>
            </w:r>
            <w:r w:rsidRPr="008A4B22">
              <w:rPr>
                <w:b/>
                <w:bCs/>
                <w:sz w:val="20"/>
                <w:szCs w:val="20"/>
                <w:lang w:val="en-US"/>
              </w:rPr>
              <w:t xml:space="preserve"> Rear Of 5 </w:t>
            </w:r>
            <w:proofErr w:type="spellStart"/>
            <w:r w:rsidRPr="008A4B22">
              <w:rPr>
                <w:b/>
                <w:bCs/>
                <w:sz w:val="20"/>
                <w:szCs w:val="20"/>
                <w:lang w:val="en-US"/>
              </w:rPr>
              <w:t>Bremere</w:t>
            </w:r>
            <w:proofErr w:type="spellEnd"/>
            <w:r w:rsidRPr="008A4B22">
              <w:rPr>
                <w:b/>
                <w:bCs/>
                <w:sz w:val="20"/>
                <w:szCs w:val="20"/>
                <w:lang w:val="en-US"/>
              </w:rPr>
              <w:t xml:space="preserve"> Lane </w:t>
            </w:r>
            <w:proofErr w:type="spellStart"/>
            <w:r w:rsidRPr="008A4B22">
              <w:rPr>
                <w:b/>
                <w:bCs/>
                <w:sz w:val="20"/>
                <w:szCs w:val="20"/>
                <w:lang w:val="en-US"/>
              </w:rPr>
              <w:t>Sidlesham</w:t>
            </w:r>
            <w:proofErr w:type="spellEnd"/>
            <w:r w:rsidRPr="008A4B22">
              <w:rPr>
                <w:b/>
                <w:bCs/>
                <w:sz w:val="20"/>
                <w:szCs w:val="20"/>
                <w:lang w:val="en-US"/>
              </w:rPr>
              <w:t xml:space="preserve"> PO20 7BN</w:t>
            </w:r>
            <w:r w:rsidRPr="008A4B22">
              <w:rPr>
                <w:sz w:val="20"/>
                <w:szCs w:val="20"/>
                <w:lang w:val="en-US"/>
              </w:rPr>
              <w:t xml:space="preserve"> - </w:t>
            </w:r>
            <w:r w:rsidRPr="008A4B22">
              <w:rPr>
                <w:sz w:val="20"/>
                <w:szCs w:val="20"/>
              </w:rPr>
              <w:t xml:space="preserve">Fell 4 no. Field Maple trees (quoted as T2, T5, T6 and T7), 1 no. Beech tree (quoted as T1), 1 no. White Poplar tree (quoted as T3) and 1 no. Willow tree (quote as T4). Reduce height by 2.5m on group consisting of </w:t>
            </w:r>
            <w:r w:rsidRPr="008A4B22">
              <w:rPr>
                <w:sz w:val="20"/>
                <w:szCs w:val="20"/>
              </w:rPr>
              <w:lastRenderedPageBreak/>
              <w:t>12 no. Field Maple trees, 7 no. Hawthorn trees, 5 no. Willow trees. 4 no. Cherry trees, 2 no. Beech trees, and 2 no. Holm Oak trees (quoted as G1). All 39 no. trees are within Area A1, subject to SI/02/00945/TPO.</w:t>
            </w:r>
          </w:p>
          <w:p w14:paraId="0A57B193" w14:textId="62FE6D31" w:rsidR="00D20524" w:rsidRPr="008A4B22" w:rsidRDefault="00DA4727" w:rsidP="00DA4727">
            <w:pPr>
              <w:pageBreakBefore/>
              <w:rPr>
                <w:b/>
                <w:bCs/>
                <w:sz w:val="20"/>
                <w:szCs w:val="20"/>
              </w:rPr>
            </w:pPr>
            <w:r w:rsidRPr="008A4B22">
              <w:rPr>
                <w:b/>
                <w:bCs/>
                <w:sz w:val="20"/>
                <w:szCs w:val="20"/>
              </w:rPr>
              <w:t>PERMIT</w:t>
            </w:r>
          </w:p>
        </w:tc>
      </w:tr>
      <w:tr w:rsidR="00FC3623" w:rsidRPr="008A4B22" w14:paraId="640710B3" w14:textId="77777777" w:rsidTr="003A652F">
        <w:tc>
          <w:tcPr>
            <w:tcW w:w="503" w:type="pct"/>
          </w:tcPr>
          <w:p w14:paraId="07706A4A" w14:textId="472F16E5" w:rsidR="00FC3623" w:rsidRPr="008A4B22" w:rsidRDefault="00FC3623" w:rsidP="00D20524">
            <w:pPr>
              <w:pStyle w:val="ListParagraph"/>
              <w:spacing w:before="120" w:after="120"/>
              <w:ind w:left="360"/>
              <w:rPr>
                <w:b/>
                <w:sz w:val="20"/>
                <w:szCs w:val="20"/>
              </w:rPr>
            </w:pPr>
            <w:r w:rsidRPr="008A4B22">
              <w:rPr>
                <w:b/>
                <w:sz w:val="20"/>
                <w:szCs w:val="20"/>
              </w:rPr>
              <w:t>6.4</w:t>
            </w:r>
          </w:p>
        </w:tc>
        <w:tc>
          <w:tcPr>
            <w:tcW w:w="4497" w:type="pct"/>
            <w:gridSpan w:val="2"/>
          </w:tcPr>
          <w:p w14:paraId="7D1609E6" w14:textId="770C41E0" w:rsidR="00BA3BBE" w:rsidRPr="008A4B22" w:rsidRDefault="00BA3BBE" w:rsidP="00BA3BBE">
            <w:pPr>
              <w:pageBreakBefore/>
              <w:rPr>
                <w:sz w:val="20"/>
                <w:szCs w:val="20"/>
              </w:rPr>
            </w:pPr>
            <w:r w:rsidRPr="008A4B22">
              <w:rPr>
                <w:b/>
                <w:bCs/>
                <w:sz w:val="20"/>
                <w:szCs w:val="20"/>
              </w:rPr>
              <w:t xml:space="preserve">SI/23/00812/TPA - </w:t>
            </w:r>
            <w:r w:rsidRPr="008A4B22">
              <w:rPr>
                <w:b/>
                <w:bCs/>
                <w:sz w:val="20"/>
                <w:szCs w:val="20"/>
                <w:lang w:val="en-US"/>
              </w:rPr>
              <w:t xml:space="preserve">Land Adjacent </w:t>
            </w:r>
            <w:r w:rsidR="00B34141" w:rsidRPr="008A4B22">
              <w:rPr>
                <w:b/>
                <w:bCs/>
                <w:sz w:val="20"/>
                <w:szCs w:val="20"/>
                <w:lang w:val="en-US"/>
              </w:rPr>
              <w:t>to</w:t>
            </w:r>
            <w:r w:rsidRPr="008A4B22">
              <w:rPr>
                <w:b/>
                <w:bCs/>
                <w:sz w:val="20"/>
                <w:szCs w:val="20"/>
                <w:lang w:val="en-US"/>
              </w:rPr>
              <w:t xml:space="preserve"> Rear Of 6 </w:t>
            </w:r>
            <w:proofErr w:type="spellStart"/>
            <w:r w:rsidRPr="008A4B22">
              <w:rPr>
                <w:b/>
                <w:bCs/>
                <w:sz w:val="20"/>
                <w:szCs w:val="20"/>
                <w:lang w:val="en-US"/>
              </w:rPr>
              <w:t>Bremere</w:t>
            </w:r>
            <w:proofErr w:type="spellEnd"/>
            <w:r w:rsidRPr="008A4B22">
              <w:rPr>
                <w:b/>
                <w:bCs/>
                <w:sz w:val="20"/>
                <w:szCs w:val="20"/>
                <w:lang w:val="en-US"/>
              </w:rPr>
              <w:t xml:space="preserve"> Lane </w:t>
            </w:r>
            <w:proofErr w:type="spellStart"/>
            <w:r w:rsidRPr="008A4B22">
              <w:rPr>
                <w:b/>
                <w:bCs/>
                <w:sz w:val="20"/>
                <w:szCs w:val="20"/>
                <w:lang w:val="en-US"/>
              </w:rPr>
              <w:t>Sidlesham</w:t>
            </w:r>
            <w:proofErr w:type="spellEnd"/>
            <w:r w:rsidRPr="008A4B22">
              <w:rPr>
                <w:b/>
                <w:bCs/>
                <w:sz w:val="20"/>
                <w:szCs w:val="20"/>
                <w:lang w:val="en-US"/>
              </w:rPr>
              <w:t xml:space="preserve"> PO20 7BN</w:t>
            </w:r>
            <w:r w:rsidRPr="008A4B22">
              <w:rPr>
                <w:sz w:val="20"/>
                <w:szCs w:val="20"/>
                <w:lang w:val="en-US"/>
              </w:rPr>
              <w:t xml:space="preserve"> - </w:t>
            </w:r>
            <w:r w:rsidRPr="008A4B22">
              <w:rPr>
                <w:sz w:val="20"/>
                <w:szCs w:val="20"/>
              </w:rPr>
              <w:t>Fell 5 no. Field Maple trees (quoted T1 to T5). Reduce height by 2.5m on 9 no. Field Maple trees, 5 no. Hawthorn trees, 2 no. Cherry trees, 2 no. Hazel trees, 2 no. White Poplar trees and 1 no. Willow tree (quoted as G2). All 26 no. trees are within Area A1, subject to SI/02/00945/TPO.</w:t>
            </w:r>
          </w:p>
          <w:p w14:paraId="7EAA3D85" w14:textId="5186BDCE" w:rsidR="00FC3623" w:rsidRPr="008A4B22" w:rsidRDefault="00BA3BBE" w:rsidP="00BA3BBE">
            <w:pPr>
              <w:pageBreakBefore/>
              <w:rPr>
                <w:b/>
                <w:bCs/>
                <w:sz w:val="20"/>
                <w:szCs w:val="20"/>
              </w:rPr>
            </w:pPr>
            <w:r w:rsidRPr="008A4B22">
              <w:rPr>
                <w:b/>
                <w:bCs/>
                <w:sz w:val="20"/>
                <w:szCs w:val="20"/>
              </w:rPr>
              <w:t>PERMIT</w:t>
            </w:r>
          </w:p>
        </w:tc>
      </w:tr>
      <w:tr w:rsidR="00BA3BBE" w:rsidRPr="008A4B22" w14:paraId="7C019CF6" w14:textId="77777777" w:rsidTr="003A652F">
        <w:tc>
          <w:tcPr>
            <w:tcW w:w="503" w:type="pct"/>
          </w:tcPr>
          <w:p w14:paraId="24BF42C2" w14:textId="1E258BE7" w:rsidR="00BA3BBE" w:rsidRPr="008A4B22" w:rsidRDefault="00BA3BBE" w:rsidP="00D20524">
            <w:pPr>
              <w:pStyle w:val="ListParagraph"/>
              <w:spacing w:before="120" w:after="120"/>
              <w:ind w:left="360"/>
              <w:rPr>
                <w:b/>
                <w:sz w:val="20"/>
                <w:szCs w:val="20"/>
              </w:rPr>
            </w:pPr>
            <w:r w:rsidRPr="008A4B22">
              <w:rPr>
                <w:b/>
                <w:sz w:val="20"/>
                <w:szCs w:val="20"/>
              </w:rPr>
              <w:t>6.5</w:t>
            </w:r>
          </w:p>
        </w:tc>
        <w:tc>
          <w:tcPr>
            <w:tcW w:w="4497" w:type="pct"/>
            <w:gridSpan w:val="2"/>
          </w:tcPr>
          <w:p w14:paraId="1BB2DC7E" w14:textId="6746E010" w:rsidR="007A492D" w:rsidRPr="008A4B22" w:rsidRDefault="007A492D" w:rsidP="007A492D">
            <w:pPr>
              <w:pageBreakBefore/>
              <w:rPr>
                <w:sz w:val="20"/>
                <w:szCs w:val="20"/>
              </w:rPr>
            </w:pPr>
            <w:r w:rsidRPr="008A4B22">
              <w:rPr>
                <w:b/>
                <w:bCs/>
                <w:sz w:val="20"/>
                <w:szCs w:val="20"/>
              </w:rPr>
              <w:t xml:space="preserve">SI/23/00813/TPA - </w:t>
            </w:r>
            <w:r w:rsidRPr="008A4B22">
              <w:rPr>
                <w:b/>
                <w:bCs/>
                <w:sz w:val="20"/>
                <w:szCs w:val="20"/>
                <w:lang w:val="en-US"/>
              </w:rPr>
              <w:t xml:space="preserve">Land Adjacent </w:t>
            </w:r>
            <w:r w:rsidR="00B34141" w:rsidRPr="008A4B22">
              <w:rPr>
                <w:b/>
                <w:bCs/>
                <w:sz w:val="20"/>
                <w:szCs w:val="20"/>
                <w:lang w:val="en-US"/>
              </w:rPr>
              <w:t>to</w:t>
            </w:r>
            <w:r w:rsidRPr="008A4B22">
              <w:rPr>
                <w:b/>
                <w:bCs/>
                <w:sz w:val="20"/>
                <w:szCs w:val="20"/>
                <w:lang w:val="en-US"/>
              </w:rPr>
              <w:t xml:space="preserve"> Rear Of 8 </w:t>
            </w:r>
            <w:proofErr w:type="spellStart"/>
            <w:r w:rsidRPr="008A4B22">
              <w:rPr>
                <w:b/>
                <w:bCs/>
                <w:sz w:val="20"/>
                <w:szCs w:val="20"/>
                <w:lang w:val="en-US"/>
              </w:rPr>
              <w:t>Bremere</w:t>
            </w:r>
            <w:proofErr w:type="spellEnd"/>
            <w:r w:rsidRPr="008A4B22">
              <w:rPr>
                <w:b/>
                <w:bCs/>
                <w:sz w:val="20"/>
                <w:szCs w:val="20"/>
                <w:lang w:val="en-US"/>
              </w:rPr>
              <w:t xml:space="preserve"> Lane </w:t>
            </w:r>
            <w:proofErr w:type="spellStart"/>
            <w:r w:rsidRPr="008A4B22">
              <w:rPr>
                <w:b/>
                <w:bCs/>
                <w:sz w:val="20"/>
                <w:szCs w:val="20"/>
                <w:lang w:val="en-US"/>
              </w:rPr>
              <w:t>Sidlesham</w:t>
            </w:r>
            <w:proofErr w:type="spellEnd"/>
            <w:r w:rsidRPr="008A4B22">
              <w:rPr>
                <w:b/>
                <w:bCs/>
                <w:sz w:val="20"/>
                <w:szCs w:val="20"/>
                <w:lang w:val="en-US"/>
              </w:rPr>
              <w:t xml:space="preserve"> PO20 7BN</w:t>
            </w:r>
            <w:r w:rsidRPr="008A4B22">
              <w:rPr>
                <w:sz w:val="20"/>
                <w:szCs w:val="20"/>
                <w:lang w:val="en-US"/>
              </w:rPr>
              <w:t xml:space="preserve"> - </w:t>
            </w:r>
            <w:r w:rsidRPr="008A4B22">
              <w:rPr>
                <w:sz w:val="20"/>
                <w:szCs w:val="20"/>
              </w:rPr>
              <w:t>Reduce height by 2.5m on 11 no. Field Maple trees, 2 no. Oak trees and 2 no. Hawthorn trees (Group, G3). All 15 trees are within Area, A1 subject to SI/02/00945/TPO.</w:t>
            </w:r>
          </w:p>
          <w:p w14:paraId="5870D754" w14:textId="37C191BC" w:rsidR="00BA3BBE" w:rsidRPr="008A4B22" w:rsidRDefault="007A492D" w:rsidP="007A492D">
            <w:pPr>
              <w:pageBreakBefore/>
              <w:rPr>
                <w:b/>
                <w:bCs/>
                <w:sz w:val="20"/>
                <w:szCs w:val="20"/>
              </w:rPr>
            </w:pPr>
            <w:r w:rsidRPr="008A4B22">
              <w:rPr>
                <w:b/>
                <w:bCs/>
                <w:sz w:val="20"/>
                <w:szCs w:val="20"/>
              </w:rPr>
              <w:t>PERMIT</w:t>
            </w:r>
          </w:p>
        </w:tc>
      </w:tr>
      <w:tr w:rsidR="007A492D" w:rsidRPr="008A4B22" w14:paraId="79726D18" w14:textId="77777777" w:rsidTr="003A652F">
        <w:tc>
          <w:tcPr>
            <w:tcW w:w="503" w:type="pct"/>
          </w:tcPr>
          <w:p w14:paraId="79C8F325" w14:textId="61DC74F4" w:rsidR="007A492D" w:rsidRPr="008A4B22" w:rsidRDefault="007A492D" w:rsidP="00D20524">
            <w:pPr>
              <w:pStyle w:val="ListParagraph"/>
              <w:spacing w:before="120" w:after="120"/>
              <w:ind w:left="360"/>
              <w:rPr>
                <w:b/>
                <w:sz w:val="20"/>
                <w:szCs w:val="20"/>
              </w:rPr>
            </w:pPr>
            <w:r w:rsidRPr="008A4B22">
              <w:rPr>
                <w:b/>
                <w:sz w:val="20"/>
                <w:szCs w:val="20"/>
              </w:rPr>
              <w:t>6.6</w:t>
            </w:r>
          </w:p>
        </w:tc>
        <w:tc>
          <w:tcPr>
            <w:tcW w:w="4497" w:type="pct"/>
            <w:gridSpan w:val="2"/>
          </w:tcPr>
          <w:p w14:paraId="1C617679" w14:textId="3D5D37D9" w:rsidR="00032091" w:rsidRPr="008A4B22" w:rsidRDefault="00032091" w:rsidP="00032091">
            <w:pPr>
              <w:pageBreakBefore/>
              <w:rPr>
                <w:sz w:val="20"/>
                <w:szCs w:val="20"/>
              </w:rPr>
            </w:pPr>
            <w:r w:rsidRPr="008A4B22">
              <w:rPr>
                <w:b/>
                <w:bCs/>
                <w:sz w:val="20"/>
                <w:szCs w:val="20"/>
              </w:rPr>
              <w:t xml:space="preserve">SI/23/00814/TPA - </w:t>
            </w:r>
            <w:r w:rsidRPr="008A4B22">
              <w:rPr>
                <w:b/>
                <w:bCs/>
                <w:sz w:val="20"/>
                <w:szCs w:val="20"/>
                <w:lang w:val="en-US"/>
              </w:rPr>
              <w:t xml:space="preserve">Land Adjacent </w:t>
            </w:r>
            <w:r w:rsidR="00B34141" w:rsidRPr="008A4B22">
              <w:rPr>
                <w:b/>
                <w:bCs/>
                <w:sz w:val="20"/>
                <w:szCs w:val="20"/>
                <w:lang w:val="en-US"/>
              </w:rPr>
              <w:t>to</w:t>
            </w:r>
            <w:r w:rsidRPr="008A4B22">
              <w:rPr>
                <w:b/>
                <w:bCs/>
                <w:sz w:val="20"/>
                <w:szCs w:val="20"/>
                <w:lang w:val="en-US"/>
              </w:rPr>
              <w:t xml:space="preserve"> Rear Of 10 </w:t>
            </w:r>
            <w:proofErr w:type="spellStart"/>
            <w:r w:rsidRPr="008A4B22">
              <w:rPr>
                <w:b/>
                <w:bCs/>
                <w:sz w:val="20"/>
                <w:szCs w:val="20"/>
                <w:lang w:val="en-US"/>
              </w:rPr>
              <w:t>Bremere</w:t>
            </w:r>
            <w:proofErr w:type="spellEnd"/>
            <w:r w:rsidRPr="008A4B22">
              <w:rPr>
                <w:b/>
                <w:bCs/>
                <w:sz w:val="20"/>
                <w:szCs w:val="20"/>
                <w:lang w:val="en-US"/>
              </w:rPr>
              <w:t xml:space="preserve"> Lane </w:t>
            </w:r>
            <w:proofErr w:type="spellStart"/>
            <w:r w:rsidRPr="008A4B22">
              <w:rPr>
                <w:b/>
                <w:bCs/>
                <w:sz w:val="20"/>
                <w:szCs w:val="20"/>
                <w:lang w:val="en-US"/>
              </w:rPr>
              <w:t>Sidlesham</w:t>
            </w:r>
            <w:proofErr w:type="spellEnd"/>
            <w:r w:rsidRPr="008A4B22">
              <w:rPr>
                <w:b/>
                <w:bCs/>
                <w:sz w:val="20"/>
                <w:szCs w:val="20"/>
                <w:lang w:val="en-US"/>
              </w:rPr>
              <w:t xml:space="preserve"> PO20 7BN</w:t>
            </w:r>
            <w:r w:rsidRPr="008A4B22">
              <w:rPr>
                <w:sz w:val="20"/>
                <w:szCs w:val="20"/>
                <w:lang w:val="en-US"/>
              </w:rPr>
              <w:t xml:space="preserve"> - </w:t>
            </w:r>
            <w:r w:rsidRPr="008A4B22">
              <w:rPr>
                <w:sz w:val="20"/>
                <w:szCs w:val="20"/>
              </w:rPr>
              <w:t>Reduce height by 2.5m (approx. 25%) on 12 no. Field Maple trees, 6 no. Hawthorn trees, 3 no. Cherry trees, 4 no. White Poplar trees, 3 no. Willow trees and 4 no. Hazel trees (Group, G4). All 32 no. trees within Area, A1 subject to SI/02/00945/TPO.</w:t>
            </w:r>
          </w:p>
          <w:p w14:paraId="2D24D7AA" w14:textId="620AD274" w:rsidR="007A492D" w:rsidRPr="008A4B22" w:rsidRDefault="00032091" w:rsidP="00032091">
            <w:pPr>
              <w:pageBreakBefore/>
              <w:rPr>
                <w:b/>
                <w:bCs/>
                <w:sz w:val="20"/>
                <w:szCs w:val="20"/>
              </w:rPr>
            </w:pPr>
            <w:r w:rsidRPr="008A4B22">
              <w:rPr>
                <w:b/>
                <w:bCs/>
                <w:sz w:val="20"/>
                <w:szCs w:val="20"/>
              </w:rPr>
              <w:t>PERMIT</w:t>
            </w:r>
          </w:p>
        </w:tc>
      </w:tr>
      <w:tr w:rsidR="00032091" w:rsidRPr="008A4B22" w14:paraId="3F4EB647" w14:textId="77777777" w:rsidTr="003A652F">
        <w:tc>
          <w:tcPr>
            <w:tcW w:w="503" w:type="pct"/>
          </w:tcPr>
          <w:p w14:paraId="64889784" w14:textId="6645600A" w:rsidR="00032091" w:rsidRPr="008A4B22" w:rsidRDefault="00032091" w:rsidP="00D20524">
            <w:pPr>
              <w:pStyle w:val="ListParagraph"/>
              <w:spacing w:before="120" w:after="120"/>
              <w:ind w:left="360"/>
              <w:rPr>
                <w:b/>
                <w:sz w:val="20"/>
                <w:szCs w:val="20"/>
              </w:rPr>
            </w:pPr>
            <w:r w:rsidRPr="008A4B22">
              <w:rPr>
                <w:b/>
                <w:sz w:val="20"/>
                <w:szCs w:val="20"/>
              </w:rPr>
              <w:t>6.7</w:t>
            </w:r>
          </w:p>
        </w:tc>
        <w:tc>
          <w:tcPr>
            <w:tcW w:w="4497" w:type="pct"/>
            <w:gridSpan w:val="2"/>
          </w:tcPr>
          <w:p w14:paraId="0C20DF1B" w14:textId="75C0C9A3" w:rsidR="00E619DC" w:rsidRPr="008A4B22" w:rsidRDefault="00E619DC" w:rsidP="00E619DC">
            <w:pPr>
              <w:pageBreakBefore/>
              <w:rPr>
                <w:sz w:val="20"/>
                <w:szCs w:val="20"/>
              </w:rPr>
            </w:pPr>
            <w:r w:rsidRPr="008A4B22">
              <w:rPr>
                <w:b/>
                <w:bCs/>
                <w:sz w:val="20"/>
                <w:szCs w:val="20"/>
              </w:rPr>
              <w:t xml:space="preserve">SI/23/00919/DOM - </w:t>
            </w:r>
            <w:r w:rsidRPr="008A4B22">
              <w:rPr>
                <w:b/>
                <w:bCs/>
                <w:sz w:val="20"/>
                <w:szCs w:val="20"/>
                <w:lang w:val="en-US"/>
              </w:rPr>
              <w:t xml:space="preserve">Hope Cottage </w:t>
            </w:r>
            <w:proofErr w:type="spellStart"/>
            <w:r w:rsidRPr="008A4B22">
              <w:rPr>
                <w:b/>
                <w:bCs/>
                <w:sz w:val="20"/>
                <w:szCs w:val="20"/>
                <w:lang w:val="en-US"/>
              </w:rPr>
              <w:t>Highleigh</w:t>
            </w:r>
            <w:proofErr w:type="spellEnd"/>
            <w:r w:rsidRPr="008A4B22">
              <w:rPr>
                <w:b/>
                <w:bCs/>
                <w:sz w:val="20"/>
                <w:szCs w:val="20"/>
                <w:lang w:val="en-US"/>
              </w:rPr>
              <w:t xml:space="preserve"> Road </w:t>
            </w:r>
            <w:proofErr w:type="spellStart"/>
            <w:r w:rsidRPr="008A4B22">
              <w:rPr>
                <w:b/>
                <w:bCs/>
                <w:sz w:val="20"/>
                <w:szCs w:val="20"/>
                <w:lang w:val="en-US"/>
              </w:rPr>
              <w:t>Sidlesham</w:t>
            </w:r>
            <w:proofErr w:type="spellEnd"/>
            <w:r w:rsidRPr="008A4B22">
              <w:rPr>
                <w:b/>
                <w:bCs/>
                <w:sz w:val="20"/>
                <w:szCs w:val="20"/>
                <w:lang w:val="en-US"/>
              </w:rPr>
              <w:t xml:space="preserve"> PO20 7NR</w:t>
            </w:r>
            <w:r w:rsidRPr="008A4B22">
              <w:rPr>
                <w:sz w:val="20"/>
                <w:szCs w:val="20"/>
                <w:lang w:val="en-US"/>
              </w:rPr>
              <w:t xml:space="preserve"> - </w:t>
            </w:r>
            <w:r w:rsidRPr="008A4B22">
              <w:rPr>
                <w:sz w:val="20"/>
                <w:szCs w:val="20"/>
              </w:rPr>
              <w:t>Erection of an octagonal garden building in the front garden.</w:t>
            </w:r>
          </w:p>
          <w:p w14:paraId="672987E1" w14:textId="641BCB6C" w:rsidR="00032091" w:rsidRPr="008A4B22" w:rsidRDefault="00E619DC" w:rsidP="00E619DC">
            <w:pPr>
              <w:pageBreakBefore/>
              <w:rPr>
                <w:b/>
                <w:bCs/>
                <w:sz w:val="20"/>
                <w:szCs w:val="20"/>
              </w:rPr>
            </w:pPr>
            <w:r w:rsidRPr="008A4B22">
              <w:rPr>
                <w:b/>
                <w:bCs/>
                <w:sz w:val="20"/>
                <w:szCs w:val="20"/>
              </w:rPr>
              <w:t>PERMIT</w:t>
            </w:r>
          </w:p>
        </w:tc>
      </w:tr>
      <w:tr w:rsidR="00254466" w:rsidRPr="008A4B22" w14:paraId="6D42C25E" w14:textId="77777777" w:rsidTr="003A652F">
        <w:tc>
          <w:tcPr>
            <w:tcW w:w="503" w:type="pct"/>
          </w:tcPr>
          <w:p w14:paraId="2E4EE5E5" w14:textId="6E78C42A" w:rsidR="00254466" w:rsidRPr="008A4B22" w:rsidRDefault="00254466" w:rsidP="00254466">
            <w:pPr>
              <w:pStyle w:val="ListParagraph"/>
              <w:spacing w:before="120" w:after="120"/>
              <w:ind w:left="360"/>
              <w:rPr>
                <w:b/>
                <w:sz w:val="20"/>
                <w:szCs w:val="20"/>
              </w:rPr>
            </w:pPr>
            <w:r w:rsidRPr="008A4B22">
              <w:rPr>
                <w:b/>
                <w:sz w:val="20"/>
                <w:szCs w:val="20"/>
              </w:rPr>
              <w:t>6.8</w:t>
            </w:r>
          </w:p>
        </w:tc>
        <w:tc>
          <w:tcPr>
            <w:tcW w:w="4497" w:type="pct"/>
            <w:gridSpan w:val="2"/>
          </w:tcPr>
          <w:p w14:paraId="437A7018" w14:textId="3FE24756" w:rsidR="00254466" w:rsidRPr="008A4B22" w:rsidRDefault="00254466" w:rsidP="00254466">
            <w:pPr>
              <w:pageBreakBefore/>
              <w:rPr>
                <w:sz w:val="20"/>
                <w:szCs w:val="20"/>
              </w:rPr>
            </w:pPr>
            <w:r w:rsidRPr="008A4B22">
              <w:rPr>
                <w:b/>
                <w:bCs/>
                <w:sz w:val="20"/>
                <w:szCs w:val="20"/>
              </w:rPr>
              <w:t xml:space="preserve">SI/23/00826/FUL - </w:t>
            </w:r>
            <w:r w:rsidRPr="008A4B22">
              <w:rPr>
                <w:b/>
                <w:bCs/>
                <w:sz w:val="20"/>
                <w:szCs w:val="20"/>
                <w:lang w:val="en-US"/>
              </w:rPr>
              <w:t xml:space="preserve">Land Adjacent </w:t>
            </w:r>
            <w:r w:rsidR="00B34141" w:rsidRPr="008A4B22">
              <w:rPr>
                <w:b/>
                <w:bCs/>
                <w:sz w:val="20"/>
                <w:szCs w:val="20"/>
                <w:lang w:val="en-US"/>
              </w:rPr>
              <w:t>to</w:t>
            </w:r>
            <w:r w:rsidRPr="008A4B22">
              <w:rPr>
                <w:b/>
                <w:bCs/>
                <w:sz w:val="20"/>
                <w:szCs w:val="20"/>
                <w:lang w:val="en-US"/>
              </w:rPr>
              <w:t xml:space="preserve"> Police House Church Farm Lane </w:t>
            </w:r>
            <w:proofErr w:type="spellStart"/>
            <w:r w:rsidRPr="008A4B22">
              <w:rPr>
                <w:b/>
                <w:bCs/>
                <w:sz w:val="20"/>
                <w:szCs w:val="20"/>
                <w:lang w:val="en-US"/>
              </w:rPr>
              <w:t>Sidlesham</w:t>
            </w:r>
            <w:proofErr w:type="spellEnd"/>
            <w:r w:rsidRPr="008A4B22">
              <w:rPr>
                <w:b/>
                <w:bCs/>
                <w:sz w:val="20"/>
                <w:szCs w:val="20"/>
                <w:lang w:val="en-US"/>
              </w:rPr>
              <w:t xml:space="preserve"> PO20 7RE</w:t>
            </w:r>
            <w:r w:rsidRPr="008A4B22">
              <w:rPr>
                <w:sz w:val="20"/>
                <w:szCs w:val="20"/>
                <w:lang w:val="en-US"/>
              </w:rPr>
              <w:t xml:space="preserve"> </w:t>
            </w:r>
            <w:r w:rsidRPr="008A4B22">
              <w:rPr>
                <w:sz w:val="20"/>
                <w:szCs w:val="20"/>
              </w:rPr>
              <w:t xml:space="preserve">Proposed detached dwelling, </w:t>
            </w:r>
            <w:proofErr w:type="gramStart"/>
            <w:r w:rsidRPr="008A4B22">
              <w:rPr>
                <w:sz w:val="20"/>
                <w:szCs w:val="20"/>
              </w:rPr>
              <w:t>garage</w:t>
            </w:r>
            <w:proofErr w:type="gramEnd"/>
            <w:r w:rsidRPr="008A4B22">
              <w:rPr>
                <w:sz w:val="20"/>
                <w:szCs w:val="20"/>
              </w:rPr>
              <w:t xml:space="preserve"> and new vehicle access.</w:t>
            </w:r>
          </w:p>
          <w:p w14:paraId="23D63F2F" w14:textId="4B2B2614" w:rsidR="00254466" w:rsidRPr="008A4B22" w:rsidRDefault="00254466" w:rsidP="00254466">
            <w:pPr>
              <w:pageBreakBefore/>
              <w:rPr>
                <w:b/>
                <w:bCs/>
                <w:sz w:val="20"/>
                <w:szCs w:val="20"/>
              </w:rPr>
            </w:pPr>
            <w:r w:rsidRPr="008A4B22">
              <w:rPr>
                <w:b/>
                <w:bCs/>
                <w:sz w:val="20"/>
                <w:szCs w:val="20"/>
              </w:rPr>
              <w:t>REFUSE</w:t>
            </w:r>
          </w:p>
        </w:tc>
      </w:tr>
      <w:tr w:rsidR="00254466" w:rsidRPr="008A4B22" w14:paraId="17C6AF9C" w14:textId="77777777" w:rsidTr="003A652F">
        <w:tc>
          <w:tcPr>
            <w:tcW w:w="503" w:type="pct"/>
          </w:tcPr>
          <w:p w14:paraId="5C1E94F1" w14:textId="70DDD1DA" w:rsidR="00254466" w:rsidRPr="008A4B22" w:rsidRDefault="00254466" w:rsidP="00254466">
            <w:pPr>
              <w:pStyle w:val="ListParagraph"/>
              <w:spacing w:before="120" w:after="120"/>
              <w:ind w:left="360"/>
              <w:rPr>
                <w:b/>
                <w:sz w:val="20"/>
                <w:szCs w:val="20"/>
              </w:rPr>
            </w:pPr>
            <w:r w:rsidRPr="008A4B22">
              <w:rPr>
                <w:b/>
                <w:sz w:val="20"/>
                <w:szCs w:val="20"/>
              </w:rPr>
              <w:t>6.9</w:t>
            </w:r>
          </w:p>
        </w:tc>
        <w:tc>
          <w:tcPr>
            <w:tcW w:w="4497" w:type="pct"/>
            <w:gridSpan w:val="2"/>
          </w:tcPr>
          <w:p w14:paraId="58AEF2DC" w14:textId="073F4958" w:rsidR="005827D2" w:rsidRPr="008A4B22" w:rsidRDefault="005827D2" w:rsidP="005827D2">
            <w:pPr>
              <w:pageBreakBefore/>
              <w:rPr>
                <w:sz w:val="20"/>
                <w:szCs w:val="20"/>
              </w:rPr>
            </w:pPr>
            <w:r w:rsidRPr="008A4B22">
              <w:rPr>
                <w:b/>
                <w:bCs/>
                <w:sz w:val="20"/>
                <w:szCs w:val="20"/>
              </w:rPr>
              <w:t xml:space="preserve">SI/23/00978/FUL - </w:t>
            </w:r>
            <w:r w:rsidRPr="008A4B22">
              <w:rPr>
                <w:b/>
                <w:bCs/>
                <w:sz w:val="20"/>
                <w:szCs w:val="20"/>
                <w:lang w:val="en-US"/>
              </w:rPr>
              <w:t xml:space="preserve">Land </w:t>
            </w:r>
            <w:r w:rsidR="00C97B9C" w:rsidRPr="008A4B22">
              <w:rPr>
                <w:b/>
                <w:bCs/>
                <w:sz w:val="20"/>
                <w:szCs w:val="20"/>
                <w:lang w:val="en-US"/>
              </w:rPr>
              <w:t>Northeast</w:t>
            </w:r>
            <w:r w:rsidRPr="008A4B22">
              <w:rPr>
                <w:b/>
                <w:bCs/>
                <w:sz w:val="20"/>
                <w:szCs w:val="20"/>
                <w:lang w:val="en-US"/>
              </w:rPr>
              <w:t xml:space="preserve"> </w:t>
            </w:r>
            <w:proofErr w:type="gramStart"/>
            <w:r w:rsidRPr="008A4B22">
              <w:rPr>
                <w:b/>
                <w:bCs/>
                <w:sz w:val="20"/>
                <w:szCs w:val="20"/>
                <w:lang w:val="en-US"/>
              </w:rPr>
              <w:t>Of</w:t>
            </w:r>
            <w:proofErr w:type="gramEnd"/>
            <w:r w:rsidRPr="008A4B22">
              <w:rPr>
                <w:b/>
                <w:bCs/>
                <w:sz w:val="20"/>
                <w:szCs w:val="20"/>
                <w:lang w:val="en-US"/>
              </w:rPr>
              <w:t xml:space="preserve"> The Honey House Chalder Lane </w:t>
            </w:r>
            <w:proofErr w:type="spellStart"/>
            <w:r w:rsidRPr="008A4B22">
              <w:rPr>
                <w:b/>
                <w:bCs/>
                <w:sz w:val="20"/>
                <w:szCs w:val="20"/>
                <w:lang w:val="en-US"/>
              </w:rPr>
              <w:t>Sidlesham</w:t>
            </w:r>
            <w:proofErr w:type="spellEnd"/>
            <w:r w:rsidRPr="008A4B22">
              <w:rPr>
                <w:b/>
                <w:bCs/>
                <w:sz w:val="20"/>
                <w:szCs w:val="20"/>
                <w:lang w:val="en-US"/>
              </w:rPr>
              <w:t xml:space="preserve">   </w:t>
            </w:r>
            <w:r w:rsidRPr="008A4B22">
              <w:rPr>
                <w:sz w:val="20"/>
                <w:szCs w:val="20"/>
              </w:rPr>
              <w:t>Erection of 1 no. additional dwelling.</w:t>
            </w:r>
          </w:p>
          <w:p w14:paraId="1C44D5B1" w14:textId="4AA7D696" w:rsidR="00254466" w:rsidRPr="008A4B22" w:rsidRDefault="005827D2" w:rsidP="005827D2">
            <w:pPr>
              <w:pageBreakBefore/>
              <w:rPr>
                <w:b/>
                <w:bCs/>
                <w:sz w:val="20"/>
                <w:szCs w:val="20"/>
              </w:rPr>
            </w:pPr>
            <w:r w:rsidRPr="008A4B22">
              <w:rPr>
                <w:b/>
                <w:bCs/>
                <w:sz w:val="20"/>
                <w:szCs w:val="20"/>
              </w:rPr>
              <w:t>REFUSE</w:t>
            </w:r>
          </w:p>
        </w:tc>
      </w:tr>
      <w:tr w:rsidR="00D20524" w:rsidRPr="008A4B22" w14:paraId="2FAA27D3" w14:textId="77777777" w:rsidTr="003A652F">
        <w:tc>
          <w:tcPr>
            <w:tcW w:w="503" w:type="pct"/>
          </w:tcPr>
          <w:p w14:paraId="2FAA27D1" w14:textId="77777777" w:rsidR="00D20524" w:rsidRPr="008A4B22" w:rsidRDefault="00D20524" w:rsidP="00D20524">
            <w:pPr>
              <w:pStyle w:val="ListParagraph"/>
              <w:numPr>
                <w:ilvl w:val="0"/>
                <w:numId w:val="1"/>
              </w:numPr>
              <w:spacing w:before="120" w:after="120"/>
              <w:rPr>
                <w:b/>
                <w:sz w:val="20"/>
                <w:szCs w:val="20"/>
              </w:rPr>
            </w:pPr>
          </w:p>
        </w:tc>
        <w:tc>
          <w:tcPr>
            <w:tcW w:w="4497" w:type="pct"/>
            <w:gridSpan w:val="2"/>
          </w:tcPr>
          <w:p w14:paraId="2FAA27D2" w14:textId="6DB6C69F" w:rsidR="00D20524" w:rsidRPr="008A4B22" w:rsidRDefault="00D20524" w:rsidP="00D20524">
            <w:pPr>
              <w:spacing w:before="120" w:after="120"/>
              <w:rPr>
                <w:sz w:val="20"/>
                <w:szCs w:val="20"/>
              </w:rPr>
            </w:pPr>
            <w:r w:rsidRPr="008A4B22">
              <w:rPr>
                <w:b/>
                <w:sz w:val="20"/>
                <w:szCs w:val="20"/>
                <w:u w:val="single"/>
              </w:rPr>
              <w:t>Enforcement Orders</w:t>
            </w:r>
            <w:r w:rsidRPr="008A4B22">
              <w:rPr>
                <w:b/>
                <w:sz w:val="20"/>
                <w:szCs w:val="20"/>
              </w:rPr>
              <w:t xml:space="preserve"> - </w:t>
            </w:r>
            <w:r w:rsidRPr="008A4B22">
              <w:rPr>
                <w:bCs/>
                <w:sz w:val="20"/>
                <w:szCs w:val="20"/>
              </w:rPr>
              <w:t>None</w:t>
            </w:r>
          </w:p>
        </w:tc>
      </w:tr>
      <w:tr w:rsidR="00D20524" w:rsidRPr="008A4B22" w14:paraId="2FAA27D6" w14:textId="77777777" w:rsidTr="003A652F">
        <w:tc>
          <w:tcPr>
            <w:tcW w:w="503" w:type="pct"/>
          </w:tcPr>
          <w:p w14:paraId="2FAA27D4" w14:textId="77777777" w:rsidR="00D20524" w:rsidRPr="008A4B22" w:rsidRDefault="00D20524" w:rsidP="00D20524">
            <w:pPr>
              <w:pStyle w:val="ListParagraph"/>
              <w:numPr>
                <w:ilvl w:val="0"/>
                <w:numId w:val="1"/>
              </w:numPr>
              <w:spacing w:before="120" w:after="120"/>
              <w:rPr>
                <w:b/>
                <w:sz w:val="20"/>
                <w:szCs w:val="20"/>
              </w:rPr>
            </w:pPr>
          </w:p>
        </w:tc>
        <w:tc>
          <w:tcPr>
            <w:tcW w:w="4497" w:type="pct"/>
            <w:gridSpan w:val="2"/>
          </w:tcPr>
          <w:p w14:paraId="2FAA27D5" w14:textId="0408DE26" w:rsidR="00D20524" w:rsidRPr="008A4B22" w:rsidRDefault="00D20524" w:rsidP="00D20524">
            <w:pPr>
              <w:spacing w:before="120" w:after="120"/>
              <w:rPr>
                <w:bCs/>
                <w:sz w:val="20"/>
                <w:szCs w:val="20"/>
              </w:rPr>
            </w:pPr>
            <w:r w:rsidRPr="008A4B22">
              <w:rPr>
                <w:b/>
                <w:sz w:val="20"/>
                <w:szCs w:val="20"/>
                <w:u w:val="single"/>
              </w:rPr>
              <w:t>Appeals</w:t>
            </w:r>
          </w:p>
        </w:tc>
      </w:tr>
      <w:tr w:rsidR="00656F2C" w:rsidRPr="008A4B22" w14:paraId="0DBBC797" w14:textId="77777777" w:rsidTr="003A652F">
        <w:tc>
          <w:tcPr>
            <w:tcW w:w="503" w:type="pct"/>
          </w:tcPr>
          <w:p w14:paraId="5DC47486" w14:textId="1D962F4F" w:rsidR="00656F2C" w:rsidRPr="008A4B22" w:rsidRDefault="00656F2C" w:rsidP="00656F2C">
            <w:pPr>
              <w:spacing w:before="120" w:after="120"/>
              <w:rPr>
                <w:b/>
                <w:sz w:val="20"/>
                <w:szCs w:val="20"/>
              </w:rPr>
            </w:pPr>
            <w:r w:rsidRPr="008A4B22">
              <w:rPr>
                <w:b/>
                <w:sz w:val="20"/>
                <w:szCs w:val="20"/>
              </w:rPr>
              <w:t>8.1</w:t>
            </w:r>
          </w:p>
        </w:tc>
        <w:tc>
          <w:tcPr>
            <w:tcW w:w="4497" w:type="pct"/>
            <w:gridSpan w:val="2"/>
          </w:tcPr>
          <w:p w14:paraId="54B70EB3" w14:textId="4BCEB316" w:rsidR="00656F2C" w:rsidRPr="008A4B22" w:rsidRDefault="00B46F40" w:rsidP="00D20524">
            <w:pPr>
              <w:spacing w:before="120" w:after="120"/>
              <w:rPr>
                <w:sz w:val="20"/>
                <w:szCs w:val="20"/>
                <w:u w:val="single"/>
              </w:rPr>
            </w:pPr>
            <w:r w:rsidRPr="008A4B22">
              <w:rPr>
                <w:b/>
                <w:bCs/>
                <w:sz w:val="20"/>
                <w:szCs w:val="20"/>
              </w:rPr>
              <w:t xml:space="preserve">22/00585/FUL - Mr W Hughes - Land South </w:t>
            </w:r>
            <w:proofErr w:type="gramStart"/>
            <w:r w:rsidRPr="008A4B22">
              <w:rPr>
                <w:b/>
                <w:bCs/>
                <w:sz w:val="20"/>
                <w:szCs w:val="20"/>
              </w:rPr>
              <w:t>Of</w:t>
            </w:r>
            <w:proofErr w:type="gramEnd"/>
            <w:r w:rsidRPr="008A4B22">
              <w:rPr>
                <w:b/>
                <w:bCs/>
                <w:sz w:val="20"/>
                <w:szCs w:val="20"/>
              </w:rPr>
              <w:t xml:space="preserve"> Telephone Exchange, Selsey Road, </w:t>
            </w:r>
            <w:proofErr w:type="spellStart"/>
            <w:r w:rsidRPr="008A4B22">
              <w:rPr>
                <w:b/>
                <w:bCs/>
                <w:sz w:val="20"/>
                <w:szCs w:val="20"/>
              </w:rPr>
              <w:t>Sidlesham</w:t>
            </w:r>
            <w:proofErr w:type="spellEnd"/>
            <w:r w:rsidRPr="008A4B22">
              <w:rPr>
                <w:b/>
                <w:bCs/>
                <w:sz w:val="20"/>
                <w:szCs w:val="20"/>
              </w:rPr>
              <w:t xml:space="preserve">, West Sussex - DCLG Ref No: APP/L3815/W/22/3310888 - </w:t>
            </w:r>
            <w:r w:rsidRPr="008A4B22">
              <w:rPr>
                <w:sz w:val="20"/>
                <w:szCs w:val="20"/>
              </w:rPr>
              <w:t>Proposed Development: Stationing of 1 additional caravan for gypsy-traveller families along with associated utility building, hard standing and l</w:t>
            </w:r>
            <w:r w:rsidR="00834FCA" w:rsidRPr="008A4B22">
              <w:rPr>
                <w:sz w:val="20"/>
                <w:szCs w:val="20"/>
              </w:rPr>
              <w:t xml:space="preserve">andscaping. </w:t>
            </w:r>
            <w:r w:rsidRPr="008A4B22">
              <w:rPr>
                <w:sz w:val="20"/>
                <w:szCs w:val="20"/>
              </w:rPr>
              <w:t xml:space="preserve">Appeal reference, </w:t>
            </w:r>
            <w:r w:rsidRPr="008A4B22">
              <w:rPr>
                <w:b/>
                <w:bCs/>
                <w:sz w:val="20"/>
                <w:szCs w:val="20"/>
              </w:rPr>
              <w:t>SI/22/00585/FUL. Deadline 13</w:t>
            </w:r>
            <w:r w:rsidRPr="008A4B22">
              <w:rPr>
                <w:b/>
                <w:bCs/>
                <w:sz w:val="20"/>
                <w:szCs w:val="20"/>
                <w:vertAlign w:val="superscript"/>
              </w:rPr>
              <w:t>th</w:t>
            </w:r>
            <w:r w:rsidRPr="008A4B22">
              <w:rPr>
                <w:b/>
                <w:bCs/>
                <w:sz w:val="20"/>
                <w:szCs w:val="20"/>
              </w:rPr>
              <w:t xml:space="preserve"> July 2023 – </w:t>
            </w:r>
            <w:r w:rsidRPr="008A4B22">
              <w:rPr>
                <w:sz w:val="20"/>
                <w:szCs w:val="20"/>
              </w:rPr>
              <w:t>Mr Hughes confirmed that he had withdrawn this appeal at the meeting.</w:t>
            </w:r>
          </w:p>
        </w:tc>
      </w:tr>
      <w:tr w:rsidR="00B46F40" w:rsidRPr="008A4B22" w14:paraId="1E95839E" w14:textId="77777777" w:rsidTr="003A652F">
        <w:tc>
          <w:tcPr>
            <w:tcW w:w="503" w:type="pct"/>
          </w:tcPr>
          <w:p w14:paraId="55B13C96" w14:textId="13D4345C" w:rsidR="00B46F40" w:rsidRPr="008A4B22" w:rsidRDefault="00834FCA" w:rsidP="00656F2C">
            <w:pPr>
              <w:spacing w:before="120" w:after="120"/>
              <w:rPr>
                <w:b/>
                <w:sz w:val="20"/>
                <w:szCs w:val="20"/>
              </w:rPr>
            </w:pPr>
            <w:r w:rsidRPr="008A4B22">
              <w:rPr>
                <w:b/>
                <w:sz w:val="20"/>
                <w:szCs w:val="20"/>
              </w:rPr>
              <w:t>8.2</w:t>
            </w:r>
          </w:p>
        </w:tc>
        <w:tc>
          <w:tcPr>
            <w:tcW w:w="4497" w:type="pct"/>
            <w:gridSpan w:val="2"/>
          </w:tcPr>
          <w:p w14:paraId="0B6E3936" w14:textId="1D1CA7A7" w:rsidR="00B46F40" w:rsidRPr="008A4B22" w:rsidRDefault="00F74593" w:rsidP="00D20524">
            <w:pPr>
              <w:spacing w:before="120" w:after="120"/>
              <w:rPr>
                <w:sz w:val="20"/>
                <w:szCs w:val="20"/>
              </w:rPr>
            </w:pPr>
            <w:r w:rsidRPr="008A4B22">
              <w:rPr>
                <w:b/>
                <w:bCs/>
                <w:sz w:val="20"/>
                <w:szCs w:val="20"/>
              </w:rPr>
              <w:t xml:space="preserve">APP/L3815/X/22/3300146 Jardine Nursery, Chalk Lane, </w:t>
            </w:r>
            <w:proofErr w:type="spellStart"/>
            <w:r w:rsidRPr="008A4B22">
              <w:rPr>
                <w:b/>
                <w:bCs/>
                <w:sz w:val="20"/>
                <w:szCs w:val="20"/>
              </w:rPr>
              <w:t>Sidlesham</w:t>
            </w:r>
            <w:proofErr w:type="spellEnd"/>
            <w:r w:rsidRPr="008A4B22">
              <w:rPr>
                <w:b/>
                <w:bCs/>
                <w:sz w:val="20"/>
                <w:szCs w:val="20"/>
              </w:rPr>
              <w:t>, Chichester, West Sussex PO20 7LW</w:t>
            </w:r>
            <w:r w:rsidRPr="008A4B22">
              <w:rPr>
                <w:sz w:val="20"/>
                <w:szCs w:val="20"/>
              </w:rPr>
              <w:t xml:space="preserve"> The appeal is made under section 195 of the Town and Country Planning Act 1990 as amended by the Planning and Compensation Act 1991 against a refusal to grant a certificate of lawful use or development (LDC) Council.  The application Ref SI/20/02785/ELD dated 26 October 2020, was refused by notice dated 2 February 2021.  The use for which a certificate of lawful use or development is sought is use of land and building for B1 and B8 purposes.</w:t>
            </w:r>
            <w:r w:rsidR="000073DB" w:rsidRPr="008A4B22">
              <w:rPr>
                <w:sz w:val="20"/>
                <w:szCs w:val="20"/>
              </w:rPr>
              <w:t xml:space="preserve"> </w:t>
            </w:r>
            <w:r w:rsidR="0016148A" w:rsidRPr="008A4B22">
              <w:rPr>
                <w:sz w:val="20"/>
                <w:szCs w:val="20"/>
              </w:rPr>
              <w:t xml:space="preserve">The use for which a certificate of lawful use or development was sought was for the use of land and building for B1 and B8 purposes. The Inspector had considered the appeal and had </w:t>
            </w:r>
            <w:r w:rsidR="0016148A" w:rsidRPr="008A4B22">
              <w:rPr>
                <w:b/>
                <w:bCs/>
                <w:sz w:val="20"/>
                <w:szCs w:val="20"/>
              </w:rPr>
              <w:t>DISMISSED</w:t>
            </w:r>
            <w:r w:rsidR="0016148A" w:rsidRPr="008A4B22">
              <w:rPr>
                <w:sz w:val="20"/>
                <w:szCs w:val="20"/>
              </w:rPr>
              <w:t xml:space="preserve"> it.</w:t>
            </w:r>
          </w:p>
        </w:tc>
      </w:tr>
      <w:tr w:rsidR="00D20524" w:rsidRPr="008A4B22" w14:paraId="2FAA27D9" w14:textId="77777777" w:rsidTr="003A652F">
        <w:tc>
          <w:tcPr>
            <w:tcW w:w="503" w:type="pct"/>
          </w:tcPr>
          <w:p w14:paraId="2FAA27D7" w14:textId="77777777" w:rsidR="00D20524" w:rsidRPr="008A4B22" w:rsidRDefault="00D20524" w:rsidP="00D20524">
            <w:pPr>
              <w:pStyle w:val="ListParagraph"/>
              <w:numPr>
                <w:ilvl w:val="0"/>
                <w:numId w:val="1"/>
              </w:numPr>
              <w:spacing w:before="120" w:after="120"/>
              <w:rPr>
                <w:b/>
                <w:sz w:val="20"/>
                <w:szCs w:val="20"/>
              </w:rPr>
            </w:pPr>
          </w:p>
        </w:tc>
        <w:tc>
          <w:tcPr>
            <w:tcW w:w="4497" w:type="pct"/>
            <w:gridSpan w:val="2"/>
          </w:tcPr>
          <w:p w14:paraId="2FAA27D8" w14:textId="360A11D9" w:rsidR="00D20524" w:rsidRPr="008A4B22" w:rsidRDefault="00D20524" w:rsidP="00D20524">
            <w:pPr>
              <w:spacing w:before="120" w:after="120"/>
              <w:rPr>
                <w:bCs/>
                <w:sz w:val="20"/>
                <w:szCs w:val="20"/>
              </w:rPr>
            </w:pPr>
            <w:r w:rsidRPr="008A4B22">
              <w:rPr>
                <w:b/>
                <w:sz w:val="20"/>
                <w:szCs w:val="20"/>
                <w:u w:val="single"/>
              </w:rPr>
              <w:t>Planning Correspondence and Other Planning Matters</w:t>
            </w:r>
            <w:r w:rsidR="006602B2" w:rsidRPr="008A4B22">
              <w:rPr>
                <w:bCs/>
                <w:sz w:val="20"/>
                <w:szCs w:val="20"/>
              </w:rPr>
              <w:t xml:space="preserve"> - None</w:t>
            </w:r>
          </w:p>
        </w:tc>
      </w:tr>
      <w:tr w:rsidR="00D20524" w:rsidRPr="008A4B22" w14:paraId="2FAA27DF" w14:textId="77777777" w:rsidTr="003A652F">
        <w:tc>
          <w:tcPr>
            <w:tcW w:w="503" w:type="pct"/>
          </w:tcPr>
          <w:p w14:paraId="2FAA27DD" w14:textId="77777777" w:rsidR="00D20524" w:rsidRPr="008A4B22" w:rsidRDefault="00D20524" w:rsidP="00D20524">
            <w:pPr>
              <w:pStyle w:val="ListParagraph"/>
              <w:numPr>
                <w:ilvl w:val="0"/>
                <w:numId w:val="1"/>
              </w:numPr>
              <w:spacing w:before="120" w:after="120"/>
              <w:rPr>
                <w:b/>
                <w:sz w:val="20"/>
                <w:szCs w:val="20"/>
              </w:rPr>
            </w:pPr>
          </w:p>
        </w:tc>
        <w:tc>
          <w:tcPr>
            <w:tcW w:w="4497" w:type="pct"/>
            <w:gridSpan w:val="2"/>
          </w:tcPr>
          <w:p w14:paraId="2FAA27DE" w14:textId="7705DF8B" w:rsidR="00D20524" w:rsidRPr="008A4B22" w:rsidRDefault="00D20524" w:rsidP="00D20524">
            <w:pPr>
              <w:spacing w:before="120" w:after="120"/>
              <w:rPr>
                <w:bCs/>
                <w:sz w:val="20"/>
                <w:szCs w:val="20"/>
              </w:rPr>
            </w:pPr>
            <w:r w:rsidRPr="008A4B22">
              <w:rPr>
                <w:b/>
                <w:sz w:val="20"/>
                <w:szCs w:val="20"/>
                <w:u w:val="single"/>
              </w:rPr>
              <w:t>CDC Planning (Early Consultation/Notifications)</w:t>
            </w:r>
            <w:r w:rsidRPr="008A4B22">
              <w:rPr>
                <w:bCs/>
                <w:sz w:val="20"/>
                <w:szCs w:val="20"/>
              </w:rPr>
              <w:t xml:space="preserve"> </w:t>
            </w:r>
          </w:p>
        </w:tc>
      </w:tr>
      <w:tr w:rsidR="008E071C" w:rsidRPr="008A4B22" w14:paraId="3E99372D" w14:textId="77777777" w:rsidTr="003A652F">
        <w:tc>
          <w:tcPr>
            <w:tcW w:w="503" w:type="pct"/>
          </w:tcPr>
          <w:p w14:paraId="5CD2C0BA" w14:textId="787117EB" w:rsidR="008E071C" w:rsidRPr="008A4B22" w:rsidRDefault="008E071C" w:rsidP="008E071C">
            <w:pPr>
              <w:spacing w:before="120" w:after="120"/>
              <w:rPr>
                <w:b/>
                <w:sz w:val="20"/>
                <w:szCs w:val="20"/>
              </w:rPr>
            </w:pPr>
            <w:r w:rsidRPr="008A4B22">
              <w:rPr>
                <w:b/>
                <w:sz w:val="20"/>
                <w:szCs w:val="20"/>
              </w:rPr>
              <w:t>10.1</w:t>
            </w:r>
          </w:p>
        </w:tc>
        <w:tc>
          <w:tcPr>
            <w:tcW w:w="4497" w:type="pct"/>
            <w:gridSpan w:val="2"/>
          </w:tcPr>
          <w:p w14:paraId="1C388028" w14:textId="2E38F519" w:rsidR="008E071C" w:rsidRPr="008A4B22" w:rsidRDefault="008E071C" w:rsidP="008E071C">
            <w:pPr>
              <w:spacing w:before="120" w:after="120"/>
              <w:rPr>
                <w:b/>
                <w:sz w:val="20"/>
                <w:szCs w:val="20"/>
                <w:u w:val="single"/>
              </w:rPr>
            </w:pPr>
            <w:r w:rsidRPr="008A4B22">
              <w:rPr>
                <w:b/>
                <w:sz w:val="20"/>
                <w:szCs w:val="20"/>
              </w:rPr>
              <w:t xml:space="preserve">SI/23/01611/LBC – Mill Hamlet Cottage, Mill Lane, </w:t>
            </w:r>
            <w:proofErr w:type="spellStart"/>
            <w:r w:rsidRPr="008A4B22">
              <w:rPr>
                <w:b/>
                <w:sz w:val="20"/>
                <w:szCs w:val="20"/>
              </w:rPr>
              <w:t>Sidlesham</w:t>
            </w:r>
            <w:proofErr w:type="spellEnd"/>
            <w:r w:rsidRPr="008A4B22">
              <w:rPr>
                <w:b/>
                <w:sz w:val="20"/>
                <w:szCs w:val="20"/>
              </w:rPr>
              <w:t xml:space="preserve"> PO20 7NB. </w:t>
            </w:r>
            <w:r w:rsidRPr="008A4B22">
              <w:rPr>
                <w:color w:val="000000"/>
                <w:sz w:val="20"/>
                <w:szCs w:val="20"/>
                <w:shd w:val="clear" w:color="auto" w:fill="FFFFFF"/>
              </w:rPr>
              <w:t>Relocation of first floor bedroom door and landing step, infilling of secondary window opening on south elevation at first floor level.</w:t>
            </w:r>
            <w:r w:rsidRPr="008A4B22">
              <w:rPr>
                <w:bCs/>
                <w:sz w:val="20"/>
                <w:szCs w:val="20"/>
              </w:rPr>
              <w:t xml:space="preserve">  Although this was not on the Agenda, Cllr Harland felt it needed to be discussed.  It was agreed to leave the decision to the Listed Buildings Officer but state the PC would regret the loss of a window on a listed building and feel it should remain.</w:t>
            </w:r>
            <w:r w:rsidR="005843A8" w:rsidRPr="008A4B22">
              <w:rPr>
                <w:bCs/>
                <w:sz w:val="20"/>
                <w:szCs w:val="20"/>
              </w:rPr>
              <w:t xml:space="preserve"> </w:t>
            </w:r>
            <w:r w:rsidR="005843A8" w:rsidRPr="008A4B22">
              <w:rPr>
                <w:bCs/>
                <w:sz w:val="20"/>
                <w:szCs w:val="20"/>
              </w:rPr>
              <w:t>This decision would be confirmed at the next Planning Meeting.</w:t>
            </w:r>
          </w:p>
        </w:tc>
      </w:tr>
      <w:tr w:rsidR="008E071C" w:rsidRPr="008A4B22" w14:paraId="2FAA27EA" w14:textId="77777777" w:rsidTr="003A652F">
        <w:tc>
          <w:tcPr>
            <w:tcW w:w="503" w:type="pct"/>
          </w:tcPr>
          <w:p w14:paraId="2FAA27E8" w14:textId="77777777" w:rsidR="008E071C" w:rsidRPr="008A4B22" w:rsidRDefault="008E071C" w:rsidP="008E071C">
            <w:pPr>
              <w:pStyle w:val="ListParagraph"/>
              <w:numPr>
                <w:ilvl w:val="0"/>
                <w:numId w:val="1"/>
              </w:numPr>
              <w:spacing w:before="120" w:after="120"/>
              <w:rPr>
                <w:b/>
                <w:sz w:val="20"/>
                <w:szCs w:val="20"/>
              </w:rPr>
            </w:pPr>
          </w:p>
        </w:tc>
        <w:tc>
          <w:tcPr>
            <w:tcW w:w="4497" w:type="pct"/>
            <w:gridSpan w:val="2"/>
          </w:tcPr>
          <w:p w14:paraId="2FAA27E9" w14:textId="749FDB81" w:rsidR="008E071C" w:rsidRPr="008A4B22" w:rsidRDefault="008E071C" w:rsidP="008E071C">
            <w:pPr>
              <w:spacing w:before="120" w:after="120"/>
              <w:rPr>
                <w:bCs/>
                <w:sz w:val="20"/>
                <w:szCs w:val="20"/>
              </w:rPr>
            </w:pPr>
            <w:r w:rsidRPr="008A4B22">
              <w:rPr>
                <w:b/>
                <w:sz w:val="20"/>
                <w:szCs w:val="20"/>
                <w:u w:val="single"/>
              </w:rPr>
              <w:t xml:space="preserve">Matters of Urgent Public Importance </w:t>
            </w:r>
            <w:r w:rsidRPr="008A4B22">
              <w:rPr>
                <w:bCs/>
                <w:sz w:val="20"/>
                <w:szCs w:val="20"/>
              </w:rPr>
              <w:t>- None</w:t>
            </w:r>
          </w:p>
        </w:tc>
      </w:tr>
      <w:tr w:rsidR="008E071C" w:rsidRPr="008A4B22" w14:paraId="2FAA27ED" w14:textId="77777777" w:rsidTr="003A652F">
        <w:tc>
          <w:tcPr>
            <w:tcW w:w="503" w:type="pct"/>
          </w:tcPr>
          <w:p w14:paraId="2FAA27EB" w14:textId="77777777" w:rsidR="008E071C" w:rsidRPr="008A4B22" w:rsidRDefault="008E071C" w:rsidP="008E071C">
            <w:pPr>
              <w:pStyle w:val="ListParagraph"/>
              <w:numPr>
                <w:ilvl w:val="0"/>
                <w:numId w:val="1"/>
              </w:numPr>
              <w:spacing w:before="120" w:after="120"/>
              <w:rPr>
                <w:b/>
                <w:sz w:val="20"/>
                <w:szCs w:val="20"/>
              </w:rPr>
            </w:pPr>
          </w:p>
        </w:tc>
        <w:tc>
          <w:tcPr>
            <w:tcW w:w="4497" w:type="pct"/>
            <w:gridSpan w:val="2"/>
          </w:tcPr>
          <w:p w14:paraId="2FAA27EC" w14:textId="5E3F4EA6" w:rsidR="008E071C" w:rsidRPr="008A4B22" w:rsidRDefault="008E071C" w:rsidP="008E071C">
            <w:pPr>
              <w:spacing w:before="120" w:after="120"/>
              <w:rPr>
                <w:bCs/>
                <w:sz w:val="20"/>
                <w:szCs w:val="20"/>
              </w:rPr>
            </w:pPr>
            <w:r w:rsidRPr="008A4B22">
              <w:rPr>
                <w:b/>
                <w:sz w:val="20"/>
                <w:szCs w:val="20"/>
                <w:u w:val="single"/>
              </w:rPr>
              <w:t>Matters of Information</w:t>
            </w:r>
            <w:r w:rsidRPr="008A4B22">
              <w:rPr>
                <w:bCs/>
                <w:sz w:val="20"/>
                <w:szCs w:val="20"/>
              </w:rPr>
              <w:t xml:space="preserve"> - None</w:t>
            </w:r>
          </w:p>
        </w:tc>
      </w:tr>
      <w:tr w:rsidR="008E071C" w:rsidRPr="008A4B22" w14:paraId="2FAA27F6" w14:textId="77777777" w:rsidTr="003A652F">
        <w:tc>
          <w:tcPr>
            <w:tcW w:w="503" w:type="pct"/>
          </w:tcPr>
          <w:p w14:paraId="2FAA27F4" w14:textId="77777777" w:rsidR="008E071C" w:rsidRPr="008A4B22" w:rsidRDefault="008E071C" w:rsidP="008E071C">
            <w:pPr>
              <w:pStyle w:val="ListParagraph"/>
              <w:numPr>
                <w:ilvl w:val="0"/>
                <w:numId w:val="1"/>
              </w:numPr>
              <w:spacing w:before="120" w:after="120"/>
              <w:rPr>
                <w:b/>
                <w:sz w:val="20"/>
                <w:szCs w:val="20"/>
              </w:rPr>
            </w:pPr>
          </w:p>
        </w:tc>
        <w:tc>
          <w:tcPr>
            <w:tcW w:w="4497" w:type="pct"/>
            <w:gridSpan w:val="2"/>
          </w:tcPr>
          <w:p w14:paraId="2FAA27F5" w14:textId="0701496F" w:rsidR="008E071C" w:rsidRPr="008A4B22" w:rsidRDefault="008E071C" w:rsidP="008E071C">
            <w:pPr>
              <w:spacing w:before="120" w:after="120"/>
              <w:jc w:val="both"/>
              <w:rPr>
                <w:sz w:val="20"/>
                <w:szCs w:val="20"/>
              </w:rPr>
            </w:pPr>
            <w:r w:rsidRPr="008A4B22">
              <w:rPr>
                <w:b/>
                <w:sz w:val="20"/>
                <w:szCs w:val="20"/>
                <w:u w:val="single"/>
              </w:rPr>
              <w:t>Date of Next Meeting.</w:t>
            </w:r>
            <w:r w:rsidRPr="008A4B22">
              <w:rPr>
                <w:sz w:val="20"/>
                <w:szCs w:val="20"/>
              </w:rPr>
              <w:t xml:space="preserve">  TBC</w:t>
            </w:r>
          </w:p>
        </w:tc>
      </w:tr>
    </w:tbl>
    <w:p w14:paraId="2FAA27F7" w14:textId="77777777" w:rsidR="00E143B0" w:rsidRPr="008A4B22" w:rsidRDefault="00E143B0">
      <w:pPr>
        <w:rPr>
          <w:sz w:val="20"/>
          <w:szCs w:val="20"/>
        </w:rPr>
      </w:pPr>
    </w:p>
    <w:p w14:paraId="2FAA27F8" w14:textId="11E20AB3" w:rsidR="00A324C0" w:rsidRPr="008A4B22" w:rsidRDefault="00E143B0">
      <w:pPr>
        <w:rPr>
          <w:sz w:val="20"/>
          <w:szCs w:val="20"/>
        </w:rPr>
      </w:pPr>
      <w:r w:rsidRPr="008A4B22">
        <w:rPr>
          <w:sz w:val="20"/>
          <w:szCs w:val="20"/>
        </w:rPr>
        <w:t>Meeting ended 1</w:t>
      </w:r>
      <w:r w:rsidR="0031015B" w:rsidRPr="008A4B22">
        <w:rPr>
          <w:sz w:val="20"/>
          <w:szCs w:val="20"/>
        </w:rPr>
        <w:t>9.3</w:t>
      </w:r>
      <w:r w:rsidR="00521E77" w:rsidRPr="008A4B22">
        <w:rPr>
          <w:sz w:val="20"/>
          <w:szCs w:val="20"/>
        </w:rPr>
        <w:t>5</w:t>
      </w:r>
      <w:r w:rsidR="005169DC" w:rsidRPr="008A4B22">
        <w:rPr>
          <w:sz w:val="20"/>
          <w:szCs w:val="20"/>
        </w:rPr>
        <w:t xml:space="preserve"> </w:t>
      </w:r>
      <w:proofErr w:type="gramStart"/>
      <w:r w:rsidR="005169DC" w:rsidRPr="008A4B22">
        <w:rPr>
          <w:sz w:val="20"/>
          <w:szCs w:val="20"/>
        </w:rPr>
        <w:t>pm</w:t>
      </w:r>
      <w:proofErr w:type="gramEnd"/>
      <w:r w:rsidR="00A324C0" w:rsidRPr="008A4B22">
        <w:rPr>
          <w:sz w:val="20"/>
          <w:szCs w:val="20"/>
        </w:rPr>
        <w:tab/>
      </w:r>
    </w:p>
    <w:p w14:paraId="2FAA27FA" w14:textId="5BBC497B" w:rsidR="00522BAC" w:rsidRPr="003D0665" w:rsidRDefault="005169DC" w:rsidP="00522BAC">
      <w:r w:rsidRPr="008A4B22">
        <w:rPr>
          <w:sz w:val="20"/>
          <w:szCs w:val="20"/>
        </w:rPr>
        <w:lastRenderedPageBreak/>
        <w:t>Alison Colban</w:t>
      </w:r>
      <w:r w:rsidR="00A324C0" w:rsidRPr="008A4B22">
        <w:rPr>
          <w:sz w:val="20"/>
          <w:szCs w:val="20"/>
        </w:rPr>
        <w:t xml:space="preserve">, Parish Clerk, </w:t>
      </w:r>
      <w:proofErr w:type="spellStart"/>
      <w:r w:rsidR="00A324C0" w:rsidRPr="008A4B22">
        <w:rPr>
          <w:sz w:val="20"/>
          <w:szCs w:val="20"/>
        </w:rPr>
        <w:t>Sidlesham</w:t>
      </w:r>
      <w:proofErr w:type="spellEnd"/>
      <w:r w:rsidR="00A324C0" w:rsidRPr="008A4B22">
        <w:rPr>
          <w:sz w:val="20"/>
          <w:szCs w:val="20"/>
        </w:rPr>
        <w:t xml:space="preserve"> Parish Council</w:t>
      </w:r>
    </w:p>
    <w:p w14:paraId="2FAA27FB" w14:textId="77777777" w:rsidR="00522BAC" w:rsidRPr="003D0665" w:rsidRDefault="00522BAC" w:rsidP="00522BAC"/>
    <w:p w14:paraId="2FAA27FC" w14:textId="77777777" w:rsidR="00A324C0" w:rsidRPr="003D0665" w:rsidRDefault="00522BAC" w:rsidP="00522BAC">
      <w:pPr>
        <w:tabs>
          <w:tab w:val="left" w:pos="7335"/>
        </w:tabs>
      </w:pPr>
      <w:r w:rsidRPr="003D0665">
        <w:tab/>
      </w:r>
    </w:p>
    <w:sectPr w:rsidR="00A324C0" w:rsidRPr="003D0665" w:rsidSect="002E2144">
      <w:footerReference w:type="default" r:id="rId8"/>
      <w:pgSz w:w="11906" w:h="16838" w:code="9"/>
      <w:pgMar w:top="720" w:right="720" w:bottom="720" w:left="720" w:header="709" w:footer="680" w:gutter="0"/>
      <w:pgNumType w:start="5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1B83D" w14:textId="77777777" w:rsidR="0000036E" w:rsidRDefault="0000036E" w:rsidP="002E7369">
      <w:pPr>
        <w:spacing w:after="0" w:line="240" w:lineRule="auto"/>
      </w:pPr>
      <w:r>
        <w:separator/>
      </w:r>
    </w:p>
  </w:endnote>
  <w:endnote w:type="continuationSeparator" w:id="0">
    <w:p w14:paraId="34BA103F" w14:textId="77777777" w:rsidR="0000036E" w:rsidRDefault="0000036E" w:rsidP="002E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2801" w14:textId="10F26C26" w:rsidR="00522BAC" w:rsidRPr="00FB0C2C" w:rsidRDefault="00186884" w:rsidP="004C0FAD">
    <w:pPr>
      <w:pStyle w:val="Footer"/>
      <w:ind w:left="720"/>
      <w:jc w:val="center"/>
    </w:pPr>
    <w:r>
      <w:rPr>
        <w:sz w:val="16"/>
        <w:szCs w:val="16"/>
      </w:rPr>
      <w:tab/>
    </w:r>
    <w:r w:rsidR="004C0FAD">
      <w:rPr>
        <w:sz w:val="16"/>
        <w:szCs w:val="16"/>
      </w:rPr>
      <w:tab/>
      <w:t xml:space="preserve"> Planning Minutes </w:t>
    </w:r>
    <w:r w:rsidR="00521E77">
      <w:rPr>
        <w:sz w:val="16"/>
        <w:szCs w:val="16"/>
      </w:rPr>
      <w:t>12</w:t>
    </w:r>
    <w:r w:rsidR="00521E77" w:rsidRPr="00521E77">
      <w:rPr>
        <w:sz w:val="16"/>
        <w:szCs w:val="16"/>
        <w:vertAlign w:val="superscript"/>
      </w:rPr>
      <w:t>th</w:t>
    </w:r>
    <w:r w:rsidR="00521E77">
      <w:rPr>
        <w:sz w:val="16"/>
        <w:szCs w:val="16"/>
      </w:rPr>
      <w:t xml:space="preserve"> July</w:t>
    </w:r>
    <w:r>
      <w:rPr>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A349" w14:textId="77777777" w:rsidR="0000036E" w:rsidRDefault="0000036E" w:rsidP="002E7369">
      <w:pPr>
        <w:spacing w:after="0" w:line="240" w:lineRule="auto"/>
      </w:pPr>
      <w:r>
        <w:separator/>
      </w:r>
    </w:p>
  </w:footnote>
  <w:footnote w:type="continuationSeparator" w:id="0">
    <w:p w14:paraId="519B28C7" w14:textId="77777777" w:rsidR="0000036E" w:rsidRDefault="0000036E" w:rsidP="002E7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FBF"/>
    <w:multiLevelType w:val="multilevel"/>
    <w:tmpl w:val="08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761DDD"/>
    <w:multiLevelType w:val="hybridMultilevel"/>
    <w:tmpl w:val="DB32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428CE"/>
    <w:multiLevelType w:val="multilevel"/>
    <w:tmpl w:val="B24CA35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80832589">
    <w:abstractNumId w:val="0"/>
  </w:num>
  <w:num w:numId="2" w16cid:durableId="1463428202">
    <w:abstractNumId w:val="2"/>
  </w:num>
  <w:num w:numId="3" w16cid:durableId="190251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39"/>
    <w:rsid w:val="0000036E"/>
    <w:rsid w:val="00001699"/>
    <w:rsid w:val="00002D9F"/>
    <w:rsid w:val="000033D2"/>
    <w:rsid w:val="0000377C"/>
    <w:rsid w:val="00003A6C"/>
    <w:rsid w:val="000040EE"/>
    <w:rsid w:val="000073DB"/>
    <w:rsid w:val="00007587"/>
    <w:rsid w:val="0001391B"/>
    <w:rsid w:val="000142E2"/>
    <w:rsid w:val="000179BF"/>
    <w:rsid w:val="000258B6"/>
    <w:rsid w:val="000258D9"/>
    <w:rsid w:val="00032091"/>
    <w:rsid w:val="00032A32"/>
    <w:rsid w:val="00032DB5"/>
    <w:rsid w:val="00034A4B"/>
    <w:rsid w:val="00034ED9"/>
    <w:rsid w:val="00037BF5"/>
    <w:rsid w:val="00042D5E"/>
    <w:rsid w:val="00051D2B"/>
    <w:rsid w:val="000540EE"/>
    <w:rsid w:val="000573EC"/>
    <w:rsid w:val="0005767E"/>
    <w:rsid w:val="0006020E"/>
    <w:rsid w:val="000607DF"/>
    <w:rsid w:val="0006151B"/>
    <w:rsid w:val="00062024"/>
    <w:rsid w:val="0007100F"/>
    <w:rsid w:val="000750B4"/>
    <w:rsid w:val="00096FA3"/>
    <w:rsid w:val="000A766C"/>
    <w:rsid w:val="000B2906"/>
    <w:rsid w:val="000C02BC"/>
    <w:rsid w:val="000C1AD4"/>
    <w:rsid w:val="000D29C6"/>
    <w:rsid w:val="000D59BA"/>
    <w:rsid w:val="000D7740"/>
    <w:rsid w:val="000E14A1"/>
    <w:rsid w:val="000E17B4"/>
    <w:rsid w:val="000E2604"/>
    <w:rsid w:val="000E3EA7"/>
    <w:rsid w:val="000E582E"/>
    <w:rsid w:val="000F2A9F"/>
    <w:rsid w:val="00107605"/>
    <w:rsid w:val="00121EA3"/>
    <w:rsid w:val="001264D8"/>
    <w:rsid w:val="001324C5"/>
    <w:rsid w:val="00134D8E"/>
    <w:rsid w:val="00136FB6"/>
    <w:rsid w:val="00140DC1"/>
    <w:rsid w:val="001454F9"/>
    <w:rsid w:val="00146CFE"/>
    <w:rsid w:val="001543E1"/>
    <w:rsid w:val="00157813"/>
    <w:rsid w:val="00161176"/>
    <w:rsid w:val="0016148A"/>
    <w:rsid w:val="00162B5A"/>
    <w:rsid w:val="00164A7A"/>
    <w:rsid w:val="00166951"/>
    <w:rsid w:val="00170C41"/>
    <w:rsid w:val="001731B9"/>
    <w:rsid w:val="00174AC0"/>
    <w:rsid w:val="00177B54"/>
    <w:rsid w:val="00181347"/>
    <w:rsid w:val="0018135A"/>
    <w:rsid w:val="001822F3"/>
    <w:rsid w:val="00186884"/>
    <w:rsid w:val="0019206D"/>
    <w:rsid w:val="00192669"/>
    <w:rsid w:val="001A08AF"/>
    <w:rsid w:val="001A2173"/>
    <w:rsid w:val="001A38A6"/>
    <w:rsid w:val="001A3A55"/>
    <w:rsid w:val="001A431A"/>
    <w:rsid w:val="001A5391"/>
    <w:rsid w:val="001A5526"/>
    <w:rsid w:val="001B0B16"/>
    <w:rsid w:val="001B492A"/>
    <w:rsid w:val="001B5A25"/>
    <w:rsid w:val="001B5D57"/>
    <w:rsid w:val="001C14F6"/>
    <w:rsid w:val="001C1548"/>
    <w:rsid w:val="001D51F7"/>
    <w:rsid w:val="001D698B"/>
    <w:rsid w:val="001D69CC"/>
    <w:rsid w:val="001E5C85"/>
    <w:rsid w:val="001F29E8"/>
    <w:rsid w:val="001F5282"/>
    <w:rsid w:val="00203FD2"/>
    <w:rsid w:val="0020542F"/>
    <w:rsid w:val="00210392"/>
    <w:rsid w:val="0021127B"/>
    <w:rsid w:val="00212310"/>
    <w:rsid w:val="0021418C"/>
    <w:rsid w:val="00215757"/>
    <w:rsid w:val="0022261F"/>
    <w:rsid w:val="00224463"/>
    <w:rsid w:val="002316C4"/>
    <w:rsid w:val="002319E3"/>
    <w:rsid w:val="00232BFE"/>
    <w:rsid w:val="00232D97"/>
    <w:rsid w:val="0023415F"/>
    <w:rsid w:val="002344F4"/>
    <w:rsid w:val="0023771A"/>
    <w:rsid w:val="00243D16"/>
    <w:rsid w:val="0024423A"/>
    <w:rsid w:val="002525E4"/>
    <w:rsid w:val="00252AB5"/>
    <w:rsid w:val="00254466"/>
    <w:rsid w:val="00257062"/>
    <w:rsid w:val="00263DB4"/>
    <w:rsid w:val="00270ABD"/>
    <w:rsid w:val="0027584C"/>
    <w:rsid w:val="0028130A"/>
    <w:rsid w:val="002816F8"/>
    <w:rsid w:val="00281E1C"/>
    <w:rsid w:val="00284A96"/>
    <w:rsid w:val="00290598"/>
    <w:rsid w:val="00293AFC"/>
    <w:rsid w:val="00295B68"/>
    <w:rsid w:val="002B57AF"/>
    <w:rsid w:val="002B612F"/>
    <w:rsid w:val="002B6DEB"/>
    <w:rsid w:val="002C168D"/>
    <w:rsid w:val="002C30CF"/>
    <w:rsid w:val="002C4B43"/>
    <w:rsid w:val="002C66E3"/>
    <w:rsid w:val="002E2144"/>
    <w:rsid w:val="002E7369"/>
    <w:rsid w:val="002E7BA4"/>
    <w:rsid w:val="002E7E09"/>
    <w:rsid w:val="002F0F9B"/>
    <w:rsid w:val="002F13D3"/>
    <w:rsid w:val="00300B1E"/>
    <w:rsid w:val="00302F71"/>
    <w:rsid w:val="0031015B"/>
    <w:rsid w:val="003105AD"/>
    <w:rsid w:val="00333B83"/>
    <w:rsid w:val="003341F6"/>
    <w:rsid w:val="003368CB"/>
    <w:rsid w:val="00336946"/>
    <w:rsid w:val="0034193E"/>
    <w:rsid w:val="00344463"/>
    <w:rsid w:val="00344F40"/>
    <w:rsid w:val="003457C8"/>
    <w:rsid w:val="00351EF5"/>
    <w:rsid w:val="003561DD"/>
    <w:rsid w:val="00360997"/>
    <w:rsid w:val="003628C7"/>
    <w:rsid w:val="00364A5A"/>
    <w:rsid w:val="003675DE"/>
    <w:rsid w:val="00376CD6"/>
    <w:rsid w:val="00377B09"/>
    <w:rsid w:val="00380E2C"/>
    <w:rsid w:val="00391CAB"/>
    <w:rsid w:val="003A1789"/>
    <w:rsid w:val="003A32D4"/>
    <w:rsid w:val="003A652F"/>
    <w:rsid w:val="003A6617"/>
    <w:rsid w:val="003B7F4A"/>
    <w:rsid w:val="003C3204"/>
    <w:rsid w:val="003C3D29"/>
    <w:rsid w:val="003D0665"/>
    <w:rsid w:val="003D6A14"/>
    <w:rsid w:val="003E4829"/>
    <w:rsid w:val="003F4A3D"/>
    <w:rsid w:val="003F53E6"/>
    <w:rsid w:val="003F681B"/>
    <w:rsid w:val="0040107F"/>
    <w:rsid w:val="0040114D"/>
    <w:rsid w:val="004018D5"/>
    <w:rsid w:val="004019C3"/>
    <w:rsid w:val="00403880"/>
    <w:rsid w:val="0041083D"/>
    <w:rsid w:val="00414A9E"/>
    <w:rsid w:val="0043011E"/>
    <w:rsid w:val="004329B3"/>
    <w:rsid w:val="004467C9"/>
    <w:rsid w:val="00450C9C"/>
    <w:rsid w:val="00450F4C"/>
    <w:rsid w:val="00453BA2"/>
    <w:rsid w:val="00460538"/>
    <w:rsid w:val="004630E5"/>
    <w:rsid w:val="00473315"/>
    <w:rsid w:val="0047623C"/>
    <w:rsid w:val="004766EB"/>
    <w:rsid w:val="004900C1"/>
    <w:rsid w:val="0049278F"/>
    <w:rsid w:val="004938EC"/>
    <w:rsid w:val="00493C76"/>
    <w:rsid w:val="00496E2E"/>
    <w:rsid w:val="00497B5D"/>
    <w:rsid w:val="004A1BD8"/>
    <w:rsid w:val="004B330E"/>
    <w:rsid w:val="004B3750"/>
    <w:rsid w:val="004C0FAD"/>
    <w:rsid w:val="004D4080"/>
    <w:rsid w:val="004D6D33"/>
    <w:rsid w:val="004E541D"/>
    <w:rsid w:val="004E66EC"/>
    <w:rsid w:val="004E7711"/>
    <w:rsid w:val="004E7CB1"/>
    <w:rsid w:val="004F1BEB"/>
    <w:rsid w:val="004F2BCE"/>
    <w:rsid w:val="004F2C53"/>
    <w:rsid w:val="004F5C50"/>
    <w:rsid w:val="004F6474"/>
    <w:rsid w:val="005041D5"/>
    <w:rsid w:val="00505A16"/>
    <w:rsid w:val="00506890"/>
    <w:rsid w:val="0050762A"/>
    <w:rsid w:val="005134A3"/>
    <w:rsid w:val="0051359D"/>
    <w:rsid w:val="00513DF7"/>
    <w:rsid w:val="005169DC"/>
    <w:rsid w:val="005215E8"/>
    <w:rsid w:val="00521E77"/>
    <w:rsid w:val="00522BAC"/>
    <w:rsid w:val="00536647"/>
    <w:rsid w:val="00537EA5"/>
    <w:rsid w:val="00543843"/>
    <w:rsid w:val="00546EC3"/>
    <w:rsid w:val="00550207"/>
    <w:rsid w:val="0055247D"/>
    <w:rsid w:val="00556776"/>
    <w:rsid w:val="00557131"/>
    <w:rsid w:val="0055757E"/>
    <w:rsid w:val="00557EA1"/>
    <w:rsid w:val="00570172"/>
    <w:rsid w:val="00572534"/>
    <w:rsid w:val="00572B89"/>
    <w:rsid w:val="00580572"/>
    <w:rsid w:val="005827D2"/>
    <w:rsid w:val="005843A8"/>
    <w:rsid w:val="0059028A"/>
    <w:rsid w:val="0059045A"/>
    <w:rsid w:val="0059441E"/>
    <w:rsid w:val="00596B94"/>
    <w:rsid w:val="005971B9"/>
    <w:rsid w:val="005A6957"/>
    <w:rsid w:val="005A7558"/>
    <w:rsid w:val="005B67D3"/>
    <w:rsid w:val="005C5727"/>
    <w:rsid w:val="005C65B3"/>
    <w:rsid w:val="005D5528"/>
    <w:rsid w:val="005D65CC"/>
    <w:rsid w:val="005D6A45"/>
    <w:rsid w:val="005E7D0F"/>
    <w:rsid w:val="005F120D"/>
    <w:rsid w:val="005F6E17"/>
    <w:rsid w:val="005F79AB"/>
    <w:rsid w:val="006022C3"/>
    <w:rsid w:val="00603F46"/>
    <w:rsid w:val="006046B0"/>
    <w:rsid w:val="00607F4E"/>
    <w:rsid w:val="006117E4"/>
    <w:rsid w:val="00621DA7"/>
    <w:rsid w:val="00624ABD"/>
    <w:rsid w:val="00625B29"/>
    <w:rsid w:val="00625EC4"/>
    <w:rsid w:val="00626D49"/>
    <w:rsid w:val="006348A6"/>
    <w:rsid w:val="006376CA"/>
    <w:rsid w:val="00637B39"/>
    <w:rsid w:val="006417A5"/>
    <w:rsid w:val="00642DF1"/>
    <w:rsid w:val="00647DA6"/>
    <w:rsid w:val="00651914"/>
    <w:rsid w:val="00653CE5"/>
    <w:rsid w:val="00656F2C"/>
    <w:rsid w:val="00657E7D"/>
    <w:rsid w:val="006602B2"/>
    <w:rsid w:val="00666EEC"/>
    <w:rsid w:val="006673BB"/>
    <w:rsid w:val="006674CF"/>
    <w:rsid w:val="00673BC2"/>
    <w:rsid w:val="00673F5C"/>
    <w:rsid w:val="00674FCD"/>
    <w:rsid w:val="00676664"/>
    <w:rsid w:val="00677C3B"/>
    <w:rsid w:val="00695B8E"/>
    <w:rsid w:val="006A21EA"/>
    <w:rsid w:val="006A3DAF"/>
    <w:rsid w:val="006A5A20"/>
    <w:rsid w:val="006B086A"/>
    <w:rsid w:val="006B0932"/>
    <w:rsid w:val="006B15E0"/>
    <w:rsid w:val="006B4116"/>
    <w:rsid w:val="006B5E75"/>
    <w:rsid w:val="006B6616"/>
    <w:rsid w:val="006C1A99"/>
    <w:rsid w:val="006D0685"/>
    <w:rsid w:val="006D2D51"/>
    <w:rsid w:val="006D5672"/>
    <w:rsid w:val="006D5DE7"/>
    <w:rsid w:val="006E0C1B"/>
    <w:rsid w:val="006E3342"/>
    <w:rsid w:val="006E55C7"/>
    <w:rsid w:val="006E7EC4"/>
    <w:rsid w:val="006F47B3"/>
    <w:rsid w:val="006F4A8D"/>
    <w:rsid w:val="006F5832"/>
    <w:rsid w:val="006F61C0"/>
    <w:rsid w:val="00700BA1"/>
    <w:rsid w:val="00701BB7"/>
    <w:rsid w:val="00702ED2"/>
    <w:rsid w:val="00704BB1"/>
    <w:rsid w:val="0070674B"/>
    <w:rsid w:val="0070711D"/>
    <w:rsid w:val="00707A8F"/>
    <w:rsid w:val="007221B6"/>
    <w:rsid w:val="00722302"/>
    <w:rsid w:val="00724B7C"/>
    <w:rsid w:val="00725DAD"/>
    <w:rsid w:val="00730796"/>
    <w:rsid w:val="00740C9C"/>
    <w:rsid w:val="007613B5"/>
    <w:rsid w:val="00767B5B"/>
    <w:rsid w:val="0077015C"/>
    <w:rsid w:val="00773E75"/>
    <w:rsid w:val="007769BD"/>
    <w:rsid w:val="00786E5F"/>
    <w:rsid w:val="00790BCE"/>
    <w:rsid w:val="007A147D"/>
    <w:rsid w:val="007A492D"/>
    <w:rsid w:val="007B2739"/>
    <w:rsid w:val="007B4409"/>
    <w:rsid w:val="007B5C7B"/>
    <w:rsid w:val="007B6958"/>
    <w:rsid w:val="007D06EB"/>
    <w:rsid w:val="007E7242"/>
    <w:rsid w:val="007F0DA8"/>
    <w:rsid w:val="007F6E7E"/>
    <w:rsid w:val="008053CB"/>
    <w:rsid w:val="00807F58"/>
    <w:rsid w:val="008163EE"/>
    <w:rsid w:val="00825016"/>
    <w:rsid w:val="00825CE5"/>
    <w:rsid w:val="00826BD7"/>
    <w:rsid w:val="008305C2"/>
    <w:rsid w:val="008306A5"/>
    <w:rsid w:val="00831E8E"/>
    <w:rsid w:val="00832BDD"/>
    <w:rsid w:val="00833C7A"/>
    <w:rsid w:val="00834FCA"/>
    <w:rsid w:val="00840AFF"/>
    <w:rsid w:val="008414EE"/>
    <w:rsid w:val="00853CFA"/>
    <w:rsid w:val="00856F95"/>
    <w:rsid w:val="0086163F"/>
    <w:rsid w:val="00867C14"/>
    <w:rsid w:val="008703FC"/>
    <w:rsid w:val="00873D38"/>
    <w:rsid w:val="00873F0F"/>
    <w:rsid w:val="008746A3"/>
    <w:rsid w:val="00881447"/>
    <w:rsid w:val="00886CAD"/>
    <w:rsid w:val="008901A3"/>
    <w:rsid w:val="00890726"/>
    <w:rsid w:val="0089094F"/>
    <w:rsid w:val="00893754"/>
    <w:rsid w:val="0089542A"/>
    <w:rsid w:val="00897E76"/>
    <w:rsid w:val="008A0897"/>
    <w:rsid w:val="008A20A6"/>
    <w:rsid w:val="008A4B22"/>
    <w:rsid w:val="008B000A"/>
    <w:rsid w:val="008B2D72"/>
    <w:rsid w:val="008B36B5"/>
    <w:rsid w:val="008B5F01"/>
    <w:rsid w:val="008B71C3"/>
    <w:rsid w:val="008C6BBE"/>
    <w:rsid w:val="008D4115"/>
    <w:rsid w:val="008D5045"/>
    <w:rsid w:val="008D7A31"/>
    <w:rsid w:val="008D7C30"/>
    <w:rsid w:val="008D7D94"/>
    <w:rsid w:val="008E071C"/>
    <w:rsid w:val="008E23CC"/>
    <w:rsid w:val="008E561E"/>
    <w:rsid w:val="008E5738"/>
    <w:rsid w:val="008E61CE"/>
    <w:rsid w:val="008F3A6E"/>
    <w:rsid w:val="008F3FEE"/>
    <w:rsid w:val="00900579"/>
    <w:rsid w:val="00901298"/>
    <w:rsid w:val="00902342"/>
    <w:rsid w:val="00906342"/>
    <w:rsid w:val="009066C6"/>
    <w:rsid w:val="009111CA"/>
    <w:rsid w:val="009134E1"/>
    <w:rsid w:val="00913F82"/>
    <w:rsid w:val="00914070"/>
    <w:rsid w:val="00915C48"/>
    <w:rsid w:val="00916962"/>
    <w:rsid w:val="0093180B"/>
    <w:rsid w:val="00931B56"/>
    <w:rsid w:val="00935D7F"/>
    <w:rsid w:val="009416D8"/>
    <w:rsid w:val="00941ABF"/>
    <w:rsid w:val="00941FE2"/>
    <w:rsid w:val="0094214D"/>
    <w:rsid w:val="009477E7"/>
    <w:rsid w:val="00954FE2"/>
    <w:rsid w:val="00955BEA"/>
    <w:rsid w:val="00962A92"/>
    <w:rsid w:val="00963C99"/>
    <w:rsid w:val="00964C9F"/>
    <w:rsid w:val="00966090"/>
    <w:rsid w:val="00972B12"/>
    <w:rsid w:val="00975C3B"/>
    <w:rsid w:val="009809E4"/>
    <w:rsid w:val="00982D24"/>
    <w:rsid w:val="0098575F"/>
    <w:rsid w:val="00990C36"/>
    <w:rsid w:val="00991DD7"/>
    <w:rsid w:val="00992B09"/>
    <w:rsid w:val="00996F8A"/>
    <w:rsid w:val="00997DD4"/>
    <w:rsid w:val="009A0A92"/>
    <w:rsid w:val="009A0FDC"/>
    <w:rsid w:val="009A301D"/>
    <w:rsid w:val="009A66EE"/>
    <w:rsid w:val="009A6E7B"/>
    <w:rsid w:val="009B3AD7"/>
    <w:rsid w:val="009C269B"/>
    <w:rsid w:val="009C3201"/>
    <w:rsid w:val="009C5714"/>
    <w:rsid w:val="009C5DC3"/>
    <w:rsid w:val="009C6B2D"/>
    <w:rsid w:val="009D0F7C"/>
    <w:rsid w:val="009D2677"/>
    <w:rsid w:val="009D3650"/>
    <w:rsid w:val="009D3D4C"/>
    <w:rsid w:val="009E081A"/>
    <w:rsid w:val="009E6547"/>
    <w:rsid w:val="009F7FB5"/>
    <w:rsid w:val="00A02857"/>
    <w:rsid w:val="00A1085A"/>
    <w:rsid w:val="00A11123"/>
    <w:rsid w:val="00A27BEA"/>
    <w:rsid w:val="00A27FA2"/>
    <w:rsid w:val="00A313DD"/>
    <w:rsid w:val="00A324C0"/>
    <w:rsid w:val="00A32755"/>
    <w:rsid w:val="00A32E39"/>
    <w:rsid w:val="00A341D0"/>
    <w:rsid w:val="00A34520"/>
    <w:rsid w:val="00A34890"/>
    <w:rsid w:val="00A34A29"/>
    <w:rsid w:val="00A456F5"/>
    <w:rsid w:val="00A472FA"/>
    <w:rsid w:val="00A47532"/>
    <w:rsid w:val="00A53F48"/>
    <w:rsid w:val="00A55695"/>
    <w:rsid w:val="00A55C11"/>
    <w:rsid w:val="00A65A27"/>
    <w:rsid w:val="00A667A1"/>
    <w:rsid w:val="00A7189C"/>
    <w:rsid w:val="00A73E1F"/>
    <w:rsid w:val="00A81D7F"/>
    <w:rsid w:val="00A8328E"/>
    <w:rsid w:val="00A85C0A"/>
    <w:rsid w:val="00A8660B"/>
    <w:rsid w:val="00A90D15"/>
    <w:rsid w:val="00A954E6"/>
    <w:rsid w:val="00A963FB"/>
    <w:rsid w:val="00AA2701"/>
    <w:rsid w:val="00AA2956"/>
    <w:rsid w:val="00AB2492"/>
    <w:rsid w:val="00AB5EB8"/>
    <w:rsid w:val="00AB6446"/>
    <w:rsid w:val="00AC4A0D"/>
    <w:rsid w:val="00AC4A7F"/>
    <w:rsid w:val="00AC5BB1"/>
    <w:rsid w:val="00AC7377"/>
    <w:rsid w:val="00AE1796"/>
    <w:rsid w:val="00AE26B2"/>
    <w:rsid w:val="00AE2F5F"/>
    <w:rsid w:val="00AE3160"/>
    <w:rsid w:val="00AF48CC"/>
    <w:rsid w:val="00B004CB"/>
    <w:rsid w:val="00B00545"/>
    <w:rsid w:val="00B033E0"/>
    <w:rsid w:val="00B13F75"/>
    <w:rsid w:val="00B1626F"/>
    <w:rsid w:val="00B162D8"/>
    <w:rsid w:val="00B17EE0"/>
    <w:rsid w:val="00B201E2"/>
    <w:rsid w:val="00B25437"/>
    <w:rsid w:val="00B266A0"/>
    <w:rsid w:val="00B31D3C"/>
    <w:rsid w:val="00B34141"/>
    <w:rsid w:val="00B365E6"/>
    <w:rsid w:val="00B36E60"/>
    <w:rsid w:val="00B426BC"/>
    <w:rsid w:val="00B43A67"/>
    <w:rsid w:val="00B4586E"/>
    <w:rsid w:val="00B46F40"/>
    <w:rsid w:val="00B476D8"/>
    <w:rsid w:val="00B53A20"/>
    <w:rsid w:val="00B53DD3"/>
    <w:rsid w:val="00B54CFF"/>
    <w:rsid w:val="00B5673A"/>
    <w:rsid w:val="00B60400"/>
    <w:rsid w:val="00B62A6B"/>
    <w:rsid w:val="00B64E15"/>
    <w:rsid w:val="00B6583A"/>
    <w:rsid w:val="00B674FE"/>
    <w:rsid w:val="00B7250E"/>
    <w:rsid w:val="00B73FBF"/>
    <w:rsid w:val="00B762A1"/>
    <w:rsid w:val="00B76847"/>
    <w:rsid w:val="00B76F2A"/>
    <w:rsid w:val="00B80AE6"/>
    <w:rsid w:val="00B815FF"/>
    <w:rsid w:val="00B86843"/>
    <w:rsid w:val="00B90507"/>
    <w:rsid w:val="00B90EAB"/>
    <w:rsid w:val="00B979ED"/>
    <w:rsid w:val="00BA05C9"/>
    <w:rsid w:val="00BA2ABB"/>
    <w:rsid w:val="00BA3BBE"/>
    <w:rsid w:val="00BB20EB"/>
    <w:rsid w:val="00BB3D51"/>
    <w:rsid w:val="00BB61DE"/>
    <w:rsid w:val="00BC4977"/>
    <w:rsid w:val="00BD059A"/>
    <w:rsid w:val="00BD0E1A"/>
    <w:rsid w:val="00BD26B0"/>
    <w:rsid w:val="00BD4566"/>
    <w:rsid w:val="00BE26F3"/>
    <w:rsid w:val="00BF071D"/>
    <w:rsid w:val="00BF0C63"/>
    <w:rsid w:val="00BF4BEE"/>
    <w:rsid w:val="00BF69D6"/>
    <w:rsid w:val="00C14CFC"/>
    <w:rsid w:val="00C16EF0"/>
    <w:rsid w:val="00C23D69"/>
    <w:rsid w:val="00C23F36"/>
    <w:rsid w:val="00C2724E"/>
    <w:rsid w:val="00C31438"/>
    <w:rsid w:val="00C3208D"/>
    <w:rsid w:val="00C359CB"/>
    <w:rsid w:val="00C3646F"/>
    <w:rsid w:val="00C37012"/>
    <w:rsid w:val="00C372D0"/>
    <w:rsid w:val="00C40B0B"/>
    <w:rsid w:val="00C45F46"/>
    <w:rsid w:val="00C478ED"/>
    <w:rsid w:val="00C564BD"/>
    <w:rsid w:val="00C56D30"/>
    <w:rsid w:val="00C6129A"/>
    <w:rsid w:val="00C7765A"/>
    <w:rsid w:val="00C87F87"/>
    <w:rsid w:val="00C9075B"/>
    <w:rsid w:val="00C97B71"/>
    <w:rsid w:val="00C97B9C"/>
    <w:rsid w:val="00C97BEF"/>
    <w:rsid w:val="00C97EF2"/>
    <w:rsid w:val="00CA07D7"/>
    <w:rsid w:val="00CA5454"/>
    <w:rsid w:val="00CA7048"/>
    <w:rsid w:val="00CB1D5B"/>
    <w:rsid w:val="00CB5858"/>
    <w:rsid w:val="00CB70EB"/>
    <w:rsid w:val="00CC1C70"/>
    <w:rsid w:val="00CC2024"/>
    <w:rsid w:val="00CC67EA"/>
    <w:rsid w:val="00CC7179"/>
    <w:rsid w:val="00CD08E1"/>
    <w:rsid w:val="00CD3DED"/>
    <w:rsid w:val="00CD48C8"/>
    <w:rsid w:val="00CD56C3"/>
    <w:rsid w:val="00CD6512"/>
    <w:rsid w:val="00CD6CDE"/>
    <w:rsid w:val="00CE2990"/>
    <w:rsid w:val="00CE54BA"/>
    <w:rsid w:val="00D07A29"/>
    <w:rsid w:val="00D10D5D"/>
    <w:rsid w:val="00D146F3"/>
    <w:rsid w:val="00D15B7B"/>
    <w:rsid w:val="00D16871"/>
    <w:rsid w:val="00D17028"/>
    <w:rsid w:val="00D170D0"/>
    <w:rsid w:val="00D171E5"/>
    <w:rsid w:val="00D20524"/>
    <w:rsid w:val="00D23629"/>
    <w:rsid w:val="00D25979"/>
    <w:rsid w:val="00D2633C"/>
    <w:rsid w:val="00D274BA"/>
    <w:rsid w:val="00D275C2"/>
    <w:rsid w:val="00D2768C"/>
    <w:rsid w:val="00D31606"/>
    <w:rsid w:val="00D36597"/>
    <w:rsid w:val="00D405A0"/>
    <w:rsid w:val="00D43B6C"/>
    <w:rsid w:val="00D449E6"/>
    <w:rsid w:val="00D46011"/>
    <w:rsid w:val="00D523C3"/>
    <w:rsid w:val="00D60F12"/>
    <w:rsid w:val="00D65AA6"/>
    <w:rsid w:val="00D7371D"/>
    <w:rsid w:val="00D77F4E"/>
    <w:rsid w:val="00D879DC"/>
    <w:rsid w:val="00D90AB8"/>
    <w:rsid w:val="00DA05C3"/>
    <w:rsid w:val="00DA158D"/>
    <w:rsid w:val="00DA1611"/>
    <w:rsid w:val="00DA4727"/>
    <w:rsid w:val="00DA5518"/>
    <w:rsid w:val="00DB05F2"/>
    <w:rsid w:val="00DB27A2"/>
    <w:rsid w:val="00DC1C2E"/>
    <w:rsid w:val="00DC26E2"/>
    <w:rsid w:val="00DC43BB"/>
    <w:rsid w:val="00DD0833"/>
    <w:rsid w:val="00DD2E7E"/>
    <w:rsid w:val="00DE04EA"/>
    <w:rsid w:val="00DE27B8"/>
    <w:rsid w:val="00DF6236"/>
    <w:rsid w:val="00E01D67"/>
    <w:rsid w:val="00E03052"/>
    <w:rsid w:val="00E143B0"/>
    <w:rsid w:val="00E204E9"/>
    <w:rsid w:val="00E232A7"/>
    <w:rsid w:val="00E25AA9"/>
    <w:rsid w:val="00E261A3"/>
    <w:rsid w:val="00E31305"/>
    <w:rsid w:val="00E332D1"/>
    <w:rsid w:val="00E34DC5"/>
    <w:rsid w:val="00E37627"/>
    <w:rsid w:val="00E37E76"/>
    <w:rsid w:val="00E44C95"/>
    <w:rsid w:val="00E457B5"/>
    <w:rsid w:val="00E47109"/>
    <w:rsid w:val="00E472E6"/>
    <w:rsid w:val="00E500B8"/>
    <w:rsid w:val="00E51F1C"/>
    <w:rsid w:val="00E53F4E"/>
    <w:rsid w:val="00E619DC"/>
    <w:rsid w:val="00E65020"/>
    <w:rsid w:val="00E72A3A"/>
    <w:rsid w:val="00E72DDB"/>
    <w:rsid w:val="00E7396D"/>
    <w:rsid w:val="00E757FE"/>
    <w:rsid w:val="00E77BA8"/>
    <w:rsid w:val="00E810AE"/>
    <w:rsid w:val="00E81F54"/>
    <w:rsid w:val="00E905E4"/>
    <w:rsid w:val="00E95154"/>
    <w:rsid w:val="00EA229C"/>
    <w:rsid w:val="00EA2647"/>
    <w:rsid w:val="00EA5C68"/>
    <w:rsid w:val="00EA797E"/>
    <w:rsid w:val="00EA7A62"/>
    <w:rsid w:val="00EB41C1"/>
    <w:rsid w:val="00EB58F3"/>
    <w:rsid w:val="00EB5A0E"/>
    <w:rsid w:val="00EB6889"/>
    <w:rsid w:val="00EB6E33"/>
    <w:rsid w:val="00EC1685"/>
    <w:rsid w:val="00EC1D7A"/>
    <w:rsid w:val="00EC1E3C"/>
    <w:rsid w:val="00EC23B0"/>
    <w:rsid w:val="00EC4C0C"/>
    <w:rsid w:val="00ED0F4F"/>
    <w:rsid w:val="00ED2099"/>
    <w:rsid w:val="00ED3615"/>
    <w:rsid w:val="00ED5435"/>
    <w:rsid w:val="00ED5A41"/>
    <w:rsid w:val="00ED614C"/>
    <w:rsid w:val="00EE44C2"/>
    <w:rsid w:val="00EF1F82"/>
    <w:rsid w:val="00F10F17"/>
    <w:rsid w:val="00F13192"/>
    <w:rsid w:val="00F14253"/>
    <w:rsid w:val="00F14732"/>
    <w:rsid w:val="00F148DC"/>
    <w:rsid w:val="00F158CB"/>
    <w:rsid w:val="00F15E8C"/>
    <w:rsid w:val="00F16C52"/>
    <w:rsid w:val="00F21B62"/>
    <w:rsid w:val="00F24BB2"/>
    <w:rsid w:val="00F25BBE"/>
    <w:rsid w:val="00F25CDC"/>
    <w:rsid w:val="00F26A18"/>
    <w:rsid w:val="00F32743"/>
    <w:rsid w:val="00F33867"/>
    <w:rsid w:val="00F35221"/>
    <w:rsid w:val="00F37069"/>
    <w:rsid w:val="00F40BA1"/>
    <w:rsid w:val="00F476D1"/>
    <w:rsid w:val="00F565F8"/>
    <w:rsid w:val="00F63057"/>
    <w:rsid w:val="00F64E56"/>
    <w:rsid w:val="00F66DB4"/>
    <w:rsid w:val="00F670C8"/>
    <w:rsid w:val="00F71BD5"/>
    <w:rsid w:val="00F74593"/>
    <w:rsid w:val="00F773B9"/>
    <w:rsid w:val="00F84D90"/>
    <w:rsid w:val="00F87DF1"/>
    <w:rsid w:val="00F90419"/>
    <w:rsid w:val="00F90685"/>
    <w:rsid w:val="00F92E77"/>
    <w:rsid w:val="00F96D25"/>
    <w:rsid w:val="00FA1CC7"/>
    <w:rsid w:val="00FA27A8"/>
    <w:rsid w:val="00FA4D7E"/>
    <w:rsid w:val="00FA624E"/>
    <w:rsid w:val="00FB0C2C"/>
    <w:rsid w:val="00FB19BC"/>
    <w:rsid w:val="00FB3991"/>
    <w:rsid w:val="00FB6D51"/>
    <w:rsid w:val="00FC31A2"/>
    <w:rsid w:val="00FC3623"/>
    <w:rsid w:val="00FC4935"/>
    <w:rsid w:val="00FC5A5D"/>
    <w:rsid w:val="00FC78CE"/>
    <w:rsid w:val="00FD1E57"/>
    <w:rsid w:val="00FD443E"/>
    <w:rsid w:val="00FD448B"/>
    <w:rsid w:val="00FD7565"/>
    <w:rsid w:val="00FE70CD"/>
    <w:rsid w:val="00FE7764"/>
    <w:rsid w:val="00FF2706"/>
    <w:rsid w:val="00FF4B99"/>
    <w:rsid w:val="00FF7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A2761"/>
  <w15:chartTrackingRefBased/>
  <w15:docId w15:val="{65CE489E-2D9C-477B-9D6B-CFE94EDB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D51"/>
  </w:style>
  <w:style w:type="paragraph" w:styleId="Heading1">
    <w:name w:val="heading 1"/>
    <w:next w:val="Normal"/>
    <w:link w:val="Heading1Char"/>
    <w:uiPriority w:val="9"/>
    <w:qFormat/>
    <w:rsid w:val="00FA624E"/>
    <w:pPr>
      <w:keepNext/>
      <w:keepLines/>
      <w:spacing w:after="188"/>
      <w:ind w:left="10" w:right="4532" w:hanging="10"/>
      <w:outlineLvl w:val="0"/>
    </w:pPr>
    <w:rPr>
      <w:rFonts w:ascii="Verdana" w:eastAsia="Verdana" w:hAnsi="Verdana" w:cs="Verdana"/>
      <w:b/>
      <w:color w:val="000000"/>
      <w:lang w:eastAsia="en-GB"/>
    </w:rPr>
  </w:style>
  <w:style w:type="paragraph" w:styleId="Heading2">
    <w:name w:val="heading 2"/>
    <w:next w:val="Normal"/>
    <w:link w:val="Heading2Char"/>
    <w:uiPriority w:val="9"/>
    <w:unhideWhenUsed/>
    <w:qFormat/>
    <w:rsid w:val="00FA624E"/>
    <w:pPr>
      <w:keepNext/>
      <w:keepLines/>
      <w:spacing w:after="187"/>
      <w:ind w:left="10" w:hanging="10"/>
      <w:outlineLvl w:val="1"/>
    </w:pPr>
    <w:rPr>
      <w:rFonts w:ascii="Verdana" w:eastAsia="Verdana" w:hAnsi="Verdana" w:cs="Verdana"/>
      <w: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2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369"/>
  </w:style>
  <w:style w:type="paragraph" w:styleId="Footer">
    <w:name w:val="footer"/>
    <w:basedOn w:val="Normal"/>
    <w:link w:val="FooterChar"/>
    <w:uiPriority w:val="99"/>
    <w:unhideWhenUsed/>
    <w:rsid w:val="002E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369"/>
  </w:style>
  <w:style w:type="paragraph" w:styleId="ListParagraph">
    <w:name w:val="List Paragraph"/>
    <w:basedOn w:val="Normal"/>
    <w:uiPriority w:val="34"/>
    <w:qFormat/>
    <w:rsid w:val="00867C14"/>
    <w:pPr>
      <w:ind w:left="720"/>
      <w:contextualSpacing/>
    </w:pPr>
  </w:style>
  <w:style w:type="character" w:styleId="Hyperlink">
    <w:name w:val="Hyperlink"/>
    <w:basedOn w:val="DefaultParagraphFont"/>
    <w:uiPriority w:val="99"/>
    <w:unhideWhenUsed/>
    <w:rsid w:val="00596B94"/>
    <w:rPr>
      <w:color w:val="0000FF"/>
      <w:u w:val="single"/>
    </w:rPr>
  </w:style>
  <w:style w:type="paragraph" w:customStyle="1" w:styleId="casetype">
    <w:name w:val="casetype"/>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596B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ivider">
    <w:name w:val="divider"/>
    <w:basedOn w:val="DefaultParagraphFont"/>
    <w:rsid w:val="00596B94"/>
  </w:style>
  <w:style w:type="paragraph" w:styleId="BlockText">
    <w:name w:val="Block Text"/>
    <w:basedOn w:val="Normal"/>
    <w:uiPriority w:val="99"/>
    <w:rsid w:val="00596B94"/>
    <w:pPr>
      <w:widowControl w:val="0"/>
      <w:autoSpaceDE w:val="0"/>
      <w:autoSpaceDN w:val="0"/>
      <w:adjustRightInd w:val="0"/>
      <w:spacing w:after="0" w:line="240" w:lineRule="auto"/>
      <w:ind w:left="-567" w:right="-20"/>
    </w:pPr>
    <w:rPr>
      <w:rFonts w:eastAsiaTheme="minorEastAsia"/>
      <w:sz w:val="20"/>
      <w:szCs w:val="20"/>
    </w:rPr>
  </w:style>
  <w:style w:type="character" w:styleId="FollowedHyperlink">
    <w:name w:val="FollowedHyperlink"/>
    <w:basedOn w:val="DefaultParagraphFont"/>
    <w:uiPriority w:val="99"/>
    <w:semiHidden/>
    <w:unhideWhenUsed/>
    <w:rsid w:val="00E37627"/>
    <w:rPr>
      <w:color w:val="954F72" w:themeColor="followedHyperlink"/>
      <w:u w:val="single"/>
    </w:rPr>
  </w:style>
  <w:style w:type="character" w:customStyle="1" w:styleId="casenumber">
    <w:name w:val="casenumber"/>
    <w:basedOn w:val="DefaultParagraphFont"/>
    <w:rsid w:val="00790BCE"/>
  </w:style>
  <w:style w:type="character" w:customStyle="1" w:styleId="divider1">
    <w:name w:val="divider1"/>
    <w:basedOn w:val="DefaultParagraphFont"/>
    <w:rsid w:val="00790BCE"/>
  </w:style>
  <w:style w:type="character" w:customStyle="1" w:styleId="description">
    <w:name w:val="description"/>
    <w:basedOn w:val="DefaultParagraphFont"/>
    <w:rsid w:val="00790BCE"/>
  </w:style>
  <w:style w:type="character" w:customStyle="1" w:styleId="divider2">
    <w:name w:val="divider2"/>
    <w:basedOn w:val="DefaultParagraphFont"/>
    <w:rsid w:val="00790BCE"/>
  </w:style>
  <w:style w:type="paragraph" w:styleId="BalloonText">
    <w:name w:val="Balloon Text"/>
    <w:basedOn w:val="Normal"/>
    <w:link w:val="BalloonTextChar"/>
    <w:uiPriority w:val="99"/>
    <w:semiHidden/>
    <w:unhideWhenUsed/>
    <w:rsid w:val="00D2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5C2"/>
    <w:rPr>
      <w:rFonts w:ascii="Segoe UI" w:hAnsi="Segoe UI" w:cs="Segoe UI"/>
      <w:sz w:val="18"/>
      <w:szCs w:val="18"/>
    </w:rPr>
  </w:style>
  <w:style w:type="table" w:customStyle="1" w:styleId="TableGrid0">
    <w:name w:val="TableGrid"/>
    <w:rsid w:val="00AC5BB1"/>
    <w:pPr>
      <w:spacing w:after="0" w:line="240" w:lineRule="auto"/>
    </w:pPr>
    <w:rPr>
      <w:rFonts w:asciiTheme="minorHAnsi" w:eastAsiaTheme="minorEastAsia" w:hAnsiTheme="minorHAnsi" w:cstheme="minorBidi"/>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FA624E"/>
    <w:rPr>
      <w:rFonts w:ascii="Verdana" w:eastAsia="Verdana" w:hAnsi="Verdana" w:cs="Verdana"/>
      <w:b/>
      <w:color w:val="000000"/>
      <w:lang w:eastAsia="en-GB"/>
    </w:rPr>
  </w:style>
  <w:style w:type="character" w:customStyle="1" w:styleId="Heading2Char">
    <w:name w:val="Heading 2 Char"/>
    <w:basedOn w:val="DefaultParagraphFont"/>
    <w:link w:val="Heading2"/>
    <w:uiPriority w:val="9"/>
    <w:rsid w:val="00FA624E"/>
    <w:rPr>
      <w:rFonts w:ascii="Verdana" w:eastAsia="Verdana" w:hAnsi="Verdana" w:cs="Verdana"/>
      <w:i/>
      <w:color w:val="000000"/>
      <w:lang w:eastAsia="en-GB"/>
    </w:rPr>
  </w:style>
  <w:style w:type="paragraph" w:styleId="NoSpacing">
    <w:name w:val="No Spacing"/>
    <w:uiPriority w:val="1"/>
    <w:qFormat/>
    <w:rsid w:val="00351E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237">
      <w:bodyDiv w:val="1"/>
      <w:marLeft w:val="0"/>
      <w:marRight w:val="0"/>
      <w:marTop w:val="0"/>
      <w:marBottom w:val="0"/>
      <w:divBdr>
        <w:top w:val="none" w:sz="0" w:space="0" w:color="auto"/>
        <w:left w:val="none" w:sz="0" w:space="0" w:color="auto"/>
        <w:bottom w:val="none" w:sz="0" w:space="0" w:color="auto"/>
        <w:right w:val="none" w:sz="0" w:space="0" w:color="auto"/>
      </w:divBdr>
    </w:div>
    <w:div w:id="97453913">
      <w:bodyDiv w:val="1"/>
      <w:marLeft w:val="0"/>
      <w:marRight w:val="0"/>
      <w:marTop w:val="0"/>
      <w:marBottom w:val="0"/>
      <w:divBdr>
        <w:top w:val="none" w:sz="0" w:space="0" w:color="auto"/>
        <w:left w:val="none" w:sz="0" w:space="0" w:color="auto"/>
        <w:bottom w:val="none" w:sz="0" w:space="0" w:color="auto"/>
        <w:right w:val="none" w:sz="0" w:space="0" w:color="auto"/>
      </w:divBdr>
    </w:div>
    <w:div w:id="495455839">
      <w:bodyDiv w:val="1"/>
      <w:marLeft w:val="0"/>
      <w:marRight w:val="0"/>
      <w:marTop w:val="0"/>
      <w:marBottom w:val="0"/>
      <w:divBdr>
        <w:top w:val="none" w:sz="0" w:space="0" w:color="auto"/>
        <w:left w:val="none" w:sz="0" w:space="0" w:color="auto"/>
        <w:bottom w:val="none" w:sz="0" w:space="0" w:color="auto"/>
        <w:right w:val="none" w:sz="0" w:space="0" w:color="auto"/>
      </w:divBdr>
    </w:div>
    <w:div w:id="558588173">
      <w:bodyDiv w:val="1"/>
      <w:marLeft w:val="0"/>
      <w:marRight w:val="0"/>
      <w:marTop w:val="0"/>
      <w:marBottom w:val="0"/>
      <w:divBdr>
        <w:top w:val="none" w:sz="0" w:space="0" w:color="auto"/>
        <w:left w:val="none" w:sz="0" w:space="0" w:color="auto"/>
        <w:bottom w:val="none" w:sz="0" w:space="0" w:color="auto"/>
        <w:right w:val="none" w:sz="0" w:space="0" w:color="auto"/>
      </w:divBdr>
    </w:div>
    <w:div w:id="820122672">
      <w:bodyDiv w:val="1"/>
      <w:marLeft w:val="0"/>
      <w:marRight w:val="0"/>
      <w:marTop w:val="0"/>
      <w:marBottom w:val="0"/>
      <w:divBdr>
        <w:top w:val="none" w:sz="0" w:space="0" w:color="auto"/>
        <w:left w:val="none" w:sz="0" w:space="0" w:color="auto"/>
        <w:bottom w:val="none" w:sz="0" w:space="0" w:color="auto"/>
        <w:right w:val="none" w:sz="0" w:space="0" w:color="auto"/>
      </w:divBdr>
    </w:div>
    <w:div w:id="835387431">
      <w:bodyDiv w:val="1"/>
      <w:marLeft w:val="0"/>
      <w:marRight w:val="0"/>
      <w:marTop w:val="0"/>
      <w:marBottom w:val="0"/>
      <w:divBdr>
        <w:top w:val="none" w:sz="0" w:space="0" w:color="auto"/>
        <w:left w:val="none" w:sz="0" w:space="0" w:color="auto"/>
        <w:bottom w:val="none" w:sz="0" w:space="0" w:color="auto"/>
        <w:right w:val="none" w:sz="0" w:space="0" w:color="auto"/>
      </w:divBdr>
    </w:div>
    <w:div w:id="909383554">
      <w:bodyDiv w:val="1"/>
      <w:marLeft w:val="0"/>
      <w:marRight w:val="0"/>
      <w:marTop w:val="0"/>
      <w:marBottom w:val="0"/>
      <w:divBdr>
        <w:top w:val="none" w:sz="0" w:space="0" w:color="auto"/>
        <w:left w:val="none" w:sz="0" w:space="0" w:color="auto"/>
        <w:bottom w:val="none" w:sz="0" w:space="0" w:color="auto"/>
        <w:right w:val="none" w:sz="0" w:space="0" w:color="auto"/>
      </w:divBdr>
    </w:div>
    <w:div w:id="968825033">
      <w:bodyDiv w:val="1"/>
      <w:marLeft w:val="0"/>
      <w:marRight w:val="0"/>
      <w:marTop w:val="0"/>
      <w:marBottom w:val="0"/>
      <w:divBdr>
        <w:top w:val="none" w:sz="0" w:space="0" w:color="auto"/>
        <w:left w:val="none" w:sz="0" w:space="0" w:color="auto"/>
        <w:bottom w:val="none" w:sz="0" w:space="0" w:color="auto"/>
        <w:right w:val="none" w:sz="0" w:space="0" w:color="auto"/>
      </w:divBdr>
    </w:div>
    <w:div w:id="1070083345">
      <w:bodyDiv w:val="1"/>
      <w:marLeft w:val="0"/>
      <w:marRight w:val="0"/>
      <w:marTop w:val="0"/>
      <w:marBottom w:val="0"/>
      <w:divBdr>
        <w:top w:val="none" w:sz="0" w:space="0" w:color="auto"/>
        <w:left w:val="none" w:sz="0" w:space="0" w:color="auto"/>
        <w:bottom w:val="none" w:sz="0" w:space="0" w:color="auto"/>
        <w:right w:val="none" w:sz="0" w:space="0" w:color="auto"/>
      </w:divBdr>
    </w:div>
    <w:div w:id="1086269438">
      <w:bodyDiv w:val="1"/>
      <w:marLeft w:val="0"/>
      <w:marRight w:val="0"/>
      <w:marTop w:val="0"/>
      <w:marBottom w:val="0"/>
      <w:divBdr>
        <w:top w:val="none" w:sz="0" w:space="0" w:color="auto"/>
        <w:left w:val="none" w:sz="0" w:space="0" w:color="auto"/>
        <w:bottom w:val="none" w:sz="0" w:space="0" w:color="auto"/>
        <w:right w:val="none" w:sz="0" w:space="0" w:color="auto"/>
      </w:divBdr>
    </w:div>
    <w:div w:id="1543785426">
      <w:bodyDiv w:val="1"/>
      <w:marLeft w:val="0"/>
      <w:marRight w:val="0"/>
      <w:marTop w:val="0"/>
      <w:marBottom w:val="0"/>
      <w:divBdr>
        <w:top w:val="none" w:sz="0" w:space="0" w:color="auto"/>
        <w:left w:val="none" w:sz="0" w:space="0" w:color="auto"/>
        <w:bottom w:val="none" w:sz="0" w:space="0" w:color="auto"/>
        <w:right w:val="none" w:sz="0" w:space="0" w:color="auto"/>
      </w:divBdr>
    </w:div>
    <w:div w:id="1599875547">
      <w:bodyDiv w:val="1"/>
      <w:marLeft w:val="0"/>
      <w:marRight w:val="0"/>
      <w:marTop w:val="0"/>
      <w:marBottom w:val="0"/>
      <w:divBdr>
        <w:top w:val="none" w:sz="0" w:space="0" w:color="auto"/>
        <w:left w:val="none" w:sz="0" w:space="0" w:color="auto"/>
        <w:bottom w:val="none" w:sz="0" w:space="0" w:color="auto"/>
        <w:right w:val="none" w:sz="0" w:space="0" w:color="auto"/>
      </w:divBdr>
    </w:div>
    <w:div w:id="2017145673">
      <w:bodyDiv w:val="1"/>
      <w:marLeft w:val="0"/>
      <w:marRight w:val="0"/>
      <w:marTop w:val="0"/>
      <w:marBottom w:val="0"/>
      <w:divBdr>
        <w:top w:val="none" w:sz="0" w:space="0" w:color="auto"/>
        <w:left w:val="none" w:sz="0" w:space="0" w:color="auto"/>
        <w:bottom w:val="none" w:sz="0" w:space="0" w:color="auto"/>
        <w:right w:val="none" w:sz="0" w:space="0" w:color="auto"/>
      </w:divBdr>
    </w:div>
    <w:div w:id="2047172804">
      <w:bodyDiv w:val="1"/>
      <w:marLeft w:val="0"/>
      <w:marRight w:val="0"/>
      <w:marTop w:val="0"/>
      <w:marBottom w:val="0"/>
      <w:divBdr>
        <w:top w:val="none" w:sz="0" w:space="0" w:color="auto"/>
        <w:left w:val="none" w:sz="0" w:space="0" w:color="auto"/>
        <w:bottom w:val="none" w:sz="0" w:space="0" w:color="auto"/>
        <w:right w:val="none" w:sz="0" w:space="0" w:color="auto"/>
      </w:divBdr>
    </w:div>
    <w:div w:id="2086803660">
      <w:bodyDiv w:val="1"/>
      <w:marLeft w:val="0"/>
      <w:marRight w:val="0"/>
      <w:marTop w:val="0"/>
      <w:marBottom w:val="0"/>
      <w:divBdr>
        <w:top w:val="none" w:sz="0" w:space="0" w:color="auto"/>
        <w:left w:val="none" w:sz="0" w:space="0" w:color="auto"/>
        <w:bottom w:val="none" w:sz="0" w:space="0" w:color="auto"/>
        <w:right w:val="none" w:sz="0" w:space="0" w:color="auto"/>
      </w:divBdr>
    </w:div>
    <w:div w:id="21375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51A19-2071-4F06-A1C6-30A7700B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74</cp:revision>
  <cp:lastPrinted>2023-07-19T09:28:00Z</cp:lastPrinted>
  <dcterms:created xsi:type="dcterms:W3CDTF">2023-07-18T08:17:00Z</dcterms:created>
  <dcterms:modified xsi:type="dcterms:W3CDTF">2023-07-19T09:29:00Z</dcterms:modified>
</cp:coreProperties>
</file>