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847"/>
        <w:gridCol w:w="9609"/>
      </w:tblGrid>
      <w:tr w:rsidR="007B2739" w:rsidRPr="00403A64" w14:paraId="39C095A4" w14:textId="77777777" w:rsidTr="00AA1B01">
        <w:tc>
          <w:tcPr>
            <w:tcW w:w="5000" w:type="pct"/>
            <w:gridSpan w:val="2"/>
          </w:tcPr>
          <w:p w14:paraId="39C095A0" w14:textId="77777777" w:rsidR="00B80AE6" w:rsidRPr="00403A64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403A64">
              <w:rPr>
                <w:b/>
                <w:bCs/>
              </w:rPr>
              <w:t>Sidlesham</w:t>
            </w:r>
            <w:proofErr w:type="spellEnd"/>
            <w:r w:rsidRPr="00403A64">
              <w:rPr>
                <w:b/>
                <w:bCs/>
              </w:rPr>
              <w:t xml:space="preserve"> Parish Council </w:t>
            </w:r>
            <w:r w:rsidR="008B71C3" w:rsidRPr="00403A64">
              <w:rPr>
                <w:b/>
                <w:bCs/>
              </w:rPr>
              <w:t>Planning Committee</w:t>
            </w:r>
          </w:p>
          <w:p w14:paraId="39C095A1" w14:textId="6AA3E909" w:rsidR="00B80AE6" w:rsidRPr="00403A64" w:rsidRDefault="00B7534D" w:rsidP="00B80AE6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Wednesday </w:t>
            </w:r>
            <w:r w:rsidR="00213171">
              <w:rPr>
                <w:b/>
                <w:bCs/>
              </w:rPr>
              <w:t>18</w:t>
            </w:r>
            <w:r w:rsidR="00213171" w:rsidRPr="00213171">
              <w:rPr>
                <w:b/>
                <w:bCs/>
                <w:vertAlign w:val="superscript"/>
              </w:rPr>
              <w:t>th</w:t>
            </w:r>
            <w:r w:rsidR="00213171">
              <w:rPr>
                <w:b/>
                <w:bCs/>
              </w:rPr>
              <w:t xml:space="preserve"> January</w:t>
            </w:r>
            <w:r w:rsidR="00214781" w:rsidRPr="00403A64">
              <w:rPr>
                <w:b/>
                <w:bCs/>
              </w:rPr>
              <w:t xml:space="preserve"> </w:t>
            </w:r>
            <w:r w:rsidR="00B80AE6" w:rsidRPr="00403A64">
              <w:rPr>
                <w:b/>
                <w:bCs/>
              </w:rPr>
              <w:t xml:space="preserve">2022 at </w:t>
            </w:r>
            <w:r w:rsidR="000179BF" w:rsidRPr="00403A64">
              <w:rPr>
                <w:b/>
                <w:bCs/>
              </w:rPr>
              <w:t>7.00</w:t>
            </w:r>
            <w:r w:rsidR="00B80AE6" w:rsidRPr="00403A64">
              <w:rPr>
                <w:b/>
                <w:bCs/>
              </w:rPr>
              <w:t>pm</w:t>
            </w:r>
          </w:p>
          <w:p w14:paraId="39C095A2" w14:textId="77777777" w:rsidR="00B80AE6" w:rsidRPr="00403A64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The </w:t>
            </w:r>
            <w:r w:rsidR="00083577" w:rsidRPr="00403A64">
              <w:rPr>
                <w:b/>
                <w:bCs/>
              </w:rPr>
              <w:t xml:space="preserve">Parish Rooms, Church </w:t>
            </w:r>
            <w:r w:rsidR="00893817" w:rsidRPr="00403A64">
              <w:rPr>
                <w:b/>
                <w:bCs/>
              </w:rPr>
              <w:t xml:space="preserve">Farm </w:t>
            </w:r>
            <w:r w:rsidR="00083577" w:rsidRPr="00403A64">
              <w:rPr>
                <w:b/>
                <w:bCs/>
              </w:rPr>
              <w:t>Lane</w:t>
            </w:r>
            <w:r w:rsidRPr="00403A64">
              <w:rPr>
                <w:b/>
                <w:bCs/>
              </w:rPr>
              <w:t xml:space="preserve"> </w:t>
            </w:r>
          </w:p>
          <w:p w14:paraId="39C095A3" w14:textId="77777777" w:rsidR="00A324C0" w:rsidRPr="00403A64" w:rsidRDefault="00B80AE6" w:rsidP="00F25BBE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>AGENDA</w:t>
            </w:r>
          </w:p>
        </w:tc>
      </w:tr>
      <w:tr w:rsidR="000179BF" w:rsidRPr="00403A64" w14:paraId="39C095A8" w14:textId="77777777" w:rsidTr="00AA1B01">
        <w:tc>
          <w:tcPr>
            <w:tcW w:w="5000" w:type="pct"/>
            <w:gridSpan w:val="2"/>
          </w:tcPr>
          <w:p w14:paraId="39C095A5" w14:textId="77777777" w:rsidR="000179BF" w:rsidRPr="00403A64" w:rsidRDefault="000179BF" w:rsidP="000179BF">
            <w:pPr>
              <w:jc w:val="center"/>
            </w:pPr>
          </w:p>
          <w:p w14:paraId="39C095A6" w14:textId="16BDDE1A" w:rsidR="000179BF" w:rsidRPr="00403A64" w:rsidRDefault="000179BF" w:rsidP="000179BF">
            <w:pPr>
              <w:jc w:val="center"/>
              <w:rPr>
                <w:b/>
              </w:rPr>
            </w:pPr>
            <w:r w:rsidRPr="00403A64">
              <w:rPr>
                <w:b/>
              </w:rPr>
              <w:t xml:space="preserve">(Weeks:  </w:t>
            </w:r>
            <w:r w:rsidR="00431042">
              <w:rPr>
                <w:b/>
              </w:rPr>
              <w:t>1</w:t>
            </w:r>
            <w:r w:rsidR="00F23C6D" w:rsidRPr="00403A64">
              <w:rPr>
                <w:b/>
              </w:rPr>
              <w:t xml:space="preserve"> - </w:t>
            </w:r>
            <w:r w:rsidR="00AA14BC">
              <w:rPr>
                <w:b/>
              </w:rPr>
              <w:t>3</w:t>
            </w:r>
            <w:r w:rsidR="00037BF5" w:rsidRPr="00403A64">
              <w:rPr>
                <w:b/>
              </w:rPr>
              <w:t>)</w:t>
            </w:r>
            <w:r w:rsidRPr="00403A64">
              <w:rPr>
                <w:b/>
              </w:rPr>
              <w:t xml:space="preserve"> </w:t>
            </w:r>
          </w:p>
          <w:p w14:paraId="39C095A7" w14:textId="77777777" w:rsidR="000179BF" w:rsidRPr="00403A64" w:rsidRDefault="000179BF" w:rsidP="000179BF">
            <w:pPr>
              <w:jc w:val="center"/>
            </w:pPr>
          </w:p>
        </w:tc>
      </w:tr>
      <w:tr w:rsidR="00A324C0" w:rsidRPr="00403A64" w14:paraId="39C095AA" w14:textId="77777777" w:rsidTr="00E665DA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403A64" w:rsidRDefault="00B80AE6" w:rsidP="00293AFC">
            <w:pPr>
              <w:spacing w:after="360"/>
            </w:pPr>
            <w:r w:rsidRPr="00403A64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>
              <w:rPr>
                <w:b/>
                <w:bCs/>
              </w:rPr>
              <w:t>.</w:t>
            </w:r>
          </w:p>
        </w:tc>
      </w:tr>
      <w:tr w:rsidR="001A3A55" w:rsidRPr="00403A64" w14:paraId="39C095AD" w14:textId="77777777" w:rsidTr="00AA1B01">
        <w:tc>
          <w:tcPr>
            <w:tcW w:w="405" w:type="pct"/>
          </w:tcPr>
          <w:p w14:paraId="39C095AB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AC" w14:textId="77777777" w:rsidR="00647DA6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Welcome and Apologies for Absence.</w:t>
            </w:r>
            <w:r w:rsidR="00CE7488" w:rsidRPr="00403A64">
              <w:rPr>
                <w:b/>
                <w:u w:val="single"/>
              </w:rPr>
              <w:t xml:space="preserve"> </w:t>
            </w:r>
            <w:r w:rsidR="00CE7488" w:rsidRPr="00403A64">
              <w:t xml:space="preserve"> </w:t>
            </w:r>
          </w:p>
        </w:tc>
      </w:tr>
      <w:tr w:rsidR="001A3A55" w:rsidRPr="00403A64" w14:paraId="39C095B0" w14:textId="77777777" w:rsidTr="00AA1B01">
        <w:tc>
          <w:tcPr>
            <w:tcW w:w="405" w:type="pct"/>
          </w:tcPr>
          <w:p w14:paraId="39C095AE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AF" w14:textId="77777777" w:rsidR="001A3A55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Declaration by Councillors of Personal Interests.</w:t>
            </w:r>
            <w:r w:rsidRPr="00403A64">
              <w:t xml:space="preserve">  </w:t>
            </w:r>
          </w:p>
        </w:tc>
      </w:tr>
      <w:tr w:rsidR="001A3A55" w:rsidRPr="00403A64" w14:paraId="39C095B3" w14:textId="77777777" w:rsidTr="00AA1B01">
        <w:tc>
          <w:tcPr>
            <w:tcW w:w="405" w:type="pct"/>
            <w:tcBorders>
              <w:bottom w:val="single" w:sz="4" w:space="0" w:color="auto"/>
            </w:tcBorders>
          </w:tcPr>
          <w:p w14:paraId="39C095B1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B2" w14:textId="77777777" w:rsidR="001A3A55" w:rsidRPr="00403A64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 xml:space="preserve">Minutes of Last </w:t>
            </w:r>
            <w:r w:rsidR="000179BF" w:rsidRPr="00403A64">
              <w:rPr>
                <w:b/>
                <w:u w:val="single"/>
              </w:rPr>
              <w:t>Planning Committee</w:t>
            </w:r>
            <w:r w:rsidRPr="00403A64">
              <w:rPr>
                <w:b/>
                <w:u w:val="single"/>
              </w:rPr>
              <w:t xml:space="preserve"> Meeting.  </w:t>
            </w:r>
          </w:p>
        </w:tc>
      </w:tr>
      <w:tr w:rsidR="00AD3E05" w:rsidRPr="00403A64" w14:paraId="39C095B6" w14:textId="77777777" w:rsidTr="00AA1B01">
        <w:tc>
          <w:tcPr>
            <w:tcW w:w="405" w:type="pct"/>
            <w:tcBorders>
              <w:bottom w:val="nil"/>
            </w:tcBorders>
          </w:tcPr>
          <w:p w14:paraId="39C095B4" w14:textId="77777777" w:rsidR="00AD3E05" w:rsidRPr="00403A64" w:rsidRDefault="00AD3E05" w:rsidP="00AA1B01">
            <w:pPr>
              <w:pStyle w:val="ListParagraph"/>
              <w:spacing w:before="120" w:after="120"/>
              <w:ind w:left="80"/>
              <w:jc w:val="both"/>
              <w:rPr>
                <w:b/>
              </w:rPr>
            </w:pPr>
            <w:r w:rsidRPr="00403A64">
              <w:rPr>
                <w:b/>
              </w:rPr>
              <w:t>3.1</w:t>
            </w:r>
          </w:p>
        </w:tc>
        <w:tc>
          <w:tcPr>
            <w:tcW w:w="4595" w:type="pct"/>
          </w:tcPr>
          <w:p w14:paraId="39C095B5" w14:textId="5C1C990E" w:rsidR="00AD3E05" w:rsidRPr="00403A64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t xml:space="preserve">Minutes of the Planning Meeting held on </w:t>
            </w:r>
            <w:r w:rsidR="00F41209">
              <w:t>21 December</w:t>
            </w:r>
            <w:r w:rsidR="0011340F">
              <w:t xml:space="preserve"> 2022</w:t>
            </w:r>
            <w:r w:rsidRPr="00403A64">
              <w:t xml:space="preserve"> to be signed as a correct record.</w:t>
            </w:r>
          </w:p>
        </w:tc>
      </w:tr>
      <w:tr w:rsidR="001A3A55" w:rsidRPr="00403A64" w14:paraId="39C095B9" w14:textId="77777777" w:rsidTr="00AA1B01">
        <w:tc>
          <w:tcPr>
            <w:tcW w:w="405" w:type="pct"/>
            <w:tcBorders>
              <w:top w:val="nil"/>
            </w:tcBorders>
          </w:tcPr>
          <w:p w14:paraId="39C095B7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B8" w14:textId="11E17AE2" w:rsidR="00647DA6" w:rsidRPr="00403A64" w:rsidRDefault="000923F0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 xml:space="preserve">Planning Applications </w:t>
            </w:r>
            <w:r w:rsidR="000179BF" w:rsidRPr="00403A64">
              <w:rPr>
                <w:b/>
                <w:u w:val="single"/>
              </w:rPr>
              <w:t>Discuss</w:t>
            </w:r>
            <w:r w:rsidRPr="00403A64">
              <w:rPr>
                <w:b/>
                <w:u w:val="single"/>
              </w:rPr>
              <w:t>ed</w:t>
            </w:r>
            <w:r w:rsidR="0016362F" w:rsidRPr="00403A64">
              <w:rPr>
                <w:b/>
                <w:u w:val="single"/>
              </w:rPr>
              <w:t xml:space="preserve"> </w:t>
            </w:r>
            <w:r w:rsidR="00AA1B01" w:rsidRPr="00403A64">
              <w:rPr>
                <w:b/>
                <w:u w:val="single"/>
              </w:rPr>
              <w:t xml:space="preserve">on </w:t>
            </w:r>
            <w:r w:rsidR="00436356">
              <w:rPr>
                <w:b/>
                <w:u w:val="single"/>
              </w:rPr>
              <w:t>21 Nov</w:t>
            </w:r>
            <w:r w:rsidR="00647DA6" w:rsidRPr="00403A64">
              <w:rPr>
                <w:b/>
                <w:u w:val="single"/>
              </w:rPr>
              <w:t xml:space="preserve"> 2022</w:t>
            </w:r>
            <w:r w:rsidR="000179BF" w:rsidRPr="00403A64">
              <w:rPr>
                <w:b/>
                <w:u w:val="single"/>
              </w:rPr>
              <w:t xml:space="preserve"> </w:t>
            </w:r>
            <w:r w:rsidRPr="00403A64">
              <w:rPr>
                <w:b/>
                <w:u w:val="single"/>
              </w:rPr>
              <w:t>under Item 10 for Ratification of Decisions Made.</w:t>
            </w:r>
            <w:r w:rsidR="0016362F" w:rsidRPr="00403A64">
              <w:t xml:space="preserve"> – these were not discussed but full de</w:t>
            </w:r>
            <w:r w:rsidR="00CE7488" w:rsidRPr="00403A64">
              <w:t>tails were forwarded by the Cler</w:t>
            </w:r>
            <w:r w:rsidR="0016362F" w:rsidRPr="00403A64">
              <w:t>k to plan</w:t>
            </w:r>
            <w:r w:rsidR="007C38A2" w:rsidRPr="00403A64">
              <w:t>ning committee members</w:t>
            </w:r>
            <w:r w:rsidR="0016362F" w:rsidRPr="00403A64">
              <w:t>.</w:t>
            </w:r>
            <w:r w:rsidR="00AD3E05" w:rsidRPr="00403A64">
              <w:t xml:space="preserve"> </w:t>
            </w:r>
          </w:p>
        </w:tc>
      </w:tr>
      <w:tr w:rsidR="00F72BAA" w:rsidRPr="00403A64" w14:paraId="275FE1CE" w14:textId="77777777" w:rsidTr="00AA1B01">
        <w:tc>
          <w:tcPr>
            <w:tcW w:w="405" w:type="pct"/>
            <w:tcBorders>
              <w:top w:val="nil"/>
            </w:tcBorders>
          </w:tcPr>
          <w:p w14:paraId="447CFE22" w14:textId="46399374" w:rsidR="00F72BAA" w:rsidRPr="00403A64" w:rsidRDefault="00F72BAA" w:rsidP="00F72BAA">
            <w:pPr>
              <w:pStyle w:val="ListParagraph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595" w:type="pct"/>
          </w:tcPr>
          <w:p w14:paraId="577AA73C" w14:textId="77777777" w:rsidR="00436356" w:rsidRDefault="00436356" w:rsidP="00436356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SI/22/03135/TCA – Tree Apps (TCA’s &amp; TPA’s) – </w:t>
            </w:r>
            <w:proofErr w:type="spellStart"/>
            <w:r>
              <w:rPr>
                <w:rFonts w:eastAsia="Times New Roman"/>
                <w:b/>
                <w:lang w:eastAsia="en-GB"/>
              </w:rPr>
              <w:t>Shotford</w:t>
            </w:r>
            <w:proofErr w:type="spellEnd"/>
            <w:r>
              <w:rPr>
                <w:rFonts w:eastAsia="Times New Roman"/>
                <w:b/>
                <w:lang w:eastAsia="en-GB"/>
              </w:rPr>
              <w:t xml:space="preserve"> Manor House, Mill Lane PO20 7NA</w:t>
            </w:r>
          </w:p>
          <w:p w14:paraId="176E9838" w14:textId="77777777" w:rsidR="00436356" w:rsidRDefault="00436356" w:rsidP="00436356">
            <w:pPr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Notification of intention to reduce height by approx. 6m on 2 no main stems on 1 no Polar Tree.</w:t>
            </w:r>
          </w:p>
          <w:p w14:paraId="0A2E2576" w14:textId="08D253A5" w:rsidR="00942D64" w:rsidRPr="00942D64" w:rsidRDefault="00436356" w:rsidP="00436356">
            <w:pPr>
              <w:spacing w:before="120" w:after="120"/>
              <w:jc w:val="both"/>
              <w:rPr>
                <w:bCs/>
              </w:rPr>
            </w:pPr>
            <w:r w:rsidRPr="00964C9F">
              <w:rPr>
                <w:rFonts w:eastAsia="Times New Roman"/>
                <w:bCs/>
                <w:lang w:eastAsia="en-GB"/>
              </w:rPr>
              <w:t>No objection. It was agreed to leave to the Tree Officer to decide. This decision to be ratified at the next Planning Meeting.</w:t>
            </w:r>
          </w:p>
        </w:tc>
      </w:tr>
      <w:tr w:rsidR="00C076A9" w:rsidRPr="00403A64" w14:paraId="39C095C2" w14:textId="77777777" w:rsidTr="00AA1B01">
        <w:tc>
          <w:tcPr>
            <w:tcW w:w="405" w:type="pct"/>
          </w:tcPr>
          <w:p w14:paraId="39C095C0" w14:textId="77777777" w:rsidR="00C076A9" w:rsidRPr="00403A64" w:rsidRDefault="00C076A9" w:rsidP="00C076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C1" w14:textId="77777777" w:rsidR="00C076A9" w:rsidRPr="00403A64" w:rsidRDefault="00C076A9" w:rsidP="00C076A9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New Planning Applications for Discussion.</w:t>
            </w:r>
          </w:p>
        </w:tc>
      </w:tr>
      <w:tr w:rsidR="00A21313" w:rsidRPr="00403A64" w14:paraId="7E7406DB" w14:textId="77777777" w:rsidTr="00AA1B01">
        <w:tc>
          <w:tcPr>
            <w:tcW w:w="405" w:type="pct"/>
          </w:tcPr>
          <w:p w14:paraId="67B3D571" w14:textId="5B516BB9" w:rsidR="00A21313" w:rsidRDefault="00A21313" w:rsidP="00462D20">
            <w:pPr>
              <w:spacing w:before="120" w:after="120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595" w:type="pct"/>
          </w:tcPr>
          <w:p w14:paraId="703B8FE1" w14:textId="615A7142" w:rsidR="00A21313" w:rsidRPr="00A21313" w:rsidRDefault="00A21313" w:rsidP="00A21313">
            <w:pPr>
              <w:rPr>
                <w:rFonts w:eastAsia="Arial"/>
                <w:b/>
              </w:rPr>
            </w:pPr>
            <w:r w:rsidRPr="00A21313">
              <w:rPr>
                <w:rFonts w:eastAsia="Arial"/>
                <w:b/>
              </w:rPr>
              <w:t xml:space="preserve">SI/22/03109/DOM </w:t>
            </w:r>
            <w:r w:rsidR="0094770C">
              <w:rPr>
                <w:rFonts w:eastAsia="Arial"/>
                <w:b/>
              </w:rPr>
              <w:t xml:space="preserve">- </w:t>
            </w:r>
            <w:r w:rsidRPr="00A21313">
              <w:rPr>
                <w:rFonts w:eastAsia="Arial"/>
                <w:b/>
              </w:rPr>
              <w:t xml:space="preserve">Ivy Grange </w:t>
            </w:r>
            <w:proofErr w:type="spellStart"/>
            <w:r w:rsidRPr="00A21313">
              <w:rPr>
                <w:rFonts w:eastAsia="Arial"/>
                <w:b/>
              </w:rPr>
              <w:t>Keynor</w:t>
            </w:r>
            <w:proofErr w:type="spellEnd"/>
            <w:r w:rsidRPr="00A21313">
              <w:rPr>
                <w:rFonts w:eastAsia="Arial"/>
                <w:b/>
              </w:rPr>
              <w:t xml:space="preserve"> Lane </w:t>
            </w:r>
            <w:proofErr w:type="spellStart"/>
            <w:r w:rsidRPr="00A21313">
              <w:rPr>
                <w:rFonts w:eastAsia="Arial"/>
                <w:b/>
              </w:rPr>
              <w:t>Sidlesham</w:t>
            </w:r>
            <w:proofErr w:type="spellEnd"/>
            <w:r w:rsidRPr="00A21313">
              <w:rPr>
                <w:rFonts w:eastAsia="Arial"/>
                <w:b/>
              </w:rPr>
              <w:t xml:space="preserve"> West Sussex </w:t>
            </w:r>
          </w:p>
          <w:p w14:paraId="380BB009" w14:textId="77777777" w:rsidR="00A21313" w:rsidRPr="00A21313" w:rsidRDefault="00A21313" w:rsidP="00A21313">
            <w:pPr>
              <w:rPr>
                <w:rFonts w:eastAsia="Arial"/>
                <w:bCs/>
              </w:rPr>
            </w:pPr>
            <w:r w:rsidRPr="00A21313">
              <w:rPr>
                <w:rFonts w:eastAsia="Arial"/>
                <w:bCs/>
              </w:rPr>
              <w:t xml:space="preserve">Construction of an oak timber frame carport garage and boat storage </w:t>
            </w:r>
          </w:p>
          <w:p w14:paraId="79103952" w14:textId="19335542" w:rsidR="00A21313" w:rsidRDefault="00000000" w:rsidP="00A21313">
            <w:pPr>
              <w:rPr>
                <w:rFonts w:eastAsia="Arial"/>
                <w:b/>
              </w:rPr>
            </w:pPr>
            <w:hyperlink r:id="rId8">
              <w:r w:rsidR="00A21313" w:rsidRPr="00A21313">
                <w:rPr>
                  <w:rStyle w:val="Hyperlink"/>
                  <w:rFonts w:eastAsia="Arial"/>
                  <w:b/>
                </w:rPr>
                <w:t>https://publicaccess.chichester.gov.uk/online</w:t>
              </w:r>
            </w:hyperlink>
            <w:hyperlink r:id="rId9"/>
            <w:hyperlink r:id="rId10">
              <w:r w:rsidR="00A21313" w:rsidRPr="00A21313">
                <w:rPr>
                  <w:rStyle w:val="Hyperlink"/>
                  <w:rFonts w:eastAsia="Arial"/>
                  <w:b/>
                </w:rPr>
                <w:t>applications/applicationDetails.do?activeTab=summary&amp;keyVal=RMPVNNERGUD00</w:t>
              </w:r>
            </w:hyperlink>
            <w:hyperlink r:id="rId11">
              <w:r w:rsidR="00A21313" w:rsidRPr="00A21313">
                <w:rPr>
                  <w:rStyle w:val="Hyperlink"/>
                  <w:rFonts w:eastAsia="Arial"/>
                  <w:b/>
                </w:rPr>
                <w:t xml:space="preserve"> </w:t>
              </w:r>
            </w:hyperlink>
          </w:p>
        </w:tc>
      </w:tr>
      <w:tr w:rsidR="00C076A9" w:rsidRPr="00403A64" w14:paraId="39C095E1" w14:textId="77777777" w:rsidTr="00AA1B01">
        <w:tc>
          <w:tcPr>
            <w:tcW w:w="405" w:type="pct"/>
          </w:tcPr>
          <w:p w14:paraId="39C095DF" w14:textId="77777777" w:rsidR="00C076A9" w:rsidRPr="00403A64" w:rsidRDefault="00C076A9" w:rsidP="00C076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E0" w14:textId="77777777" w:rsidR="00C076A9" w:rsidRPr="00403A64" w:rsidRDefault="00C076A9" w:rsidP="00C076A9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Planning Decisions</w:t>
            </w:r>
          </w:p>
        </w:tc>
      </w:tr>
      <w:tr w:rsidR="00C076A9" w:rsidRPr="00403A64" w14:paraId="39C095E6" w14:textId="77777777" w:rsidTr="00AA1B01">
        <w:tc>
          <w:tcPr>
            <w:tcW w:w="405" w:type="pct"/>
          </w:tcPr>
          <w:p w14:paraId="39C095E2" w14:textId="77777777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6.1</w:t>
            </w:r>
          </w:p>
        </w:tc>
        <w:tc>
          <w:tcPr>
            <w:tcW w:w="4595" w:type="pct"/>
          </w:tcPr>
          <w:p w14:paraId="39C095E3" w14:textId="41B6EF82" w:rsidR="00C076A9" w:rsidRPr="00403A64" w:rsidRDefault="00C076A9" w:rsidP="00C076A9">
            <w:pPr>
              <w:pageBreakBefore/>
            </w:pPr>
            <w:r w:rsidRPr="00403A64">
              <w:rPr>
                <w:b/>
              </w:rPr>
              <w:t>SI</w:t>
            </w:r>
            <w:r w:rsidR="0055177D">
              <w:rPr>
                <w:b/>
              </w:rPr>
              <w:t>/22/02690/PA 3Q</w:t>
            </w:r>
            <w:r w:rsidRPr="00403A64">
              <w:rPr>
                <w:b/>
              </w:rPr>
              <w:t xml:space="preserve"> </w:t>
            </w:r>
            <w:r w:rsidR="0055177D">
              <w:rPr>
                <w:b/>
              </w:rPr>
              <w:t>–</w:t>
            </w:r>
            <w:r w:rsidRPr="00403A64">
              <w:rPr>
                <w:b/>
              </w:rPr>
              <w:t xml:space="preserve"> </w:t>
            </w:r>
            <w:r w:rsidR="0055177D">
              <w:rPr>
                <w:b/>
              </w:rPr>
              <w:t>Edna Rose Nursery</w:t>
            </w:r>
            <w:r w:rsidR="007E6FAD">
              <w:rPr>
                <w:b/>
              </w:rPr>
              <w:t>, Rotten Row,</w:t>
            </w:r>
            <w:r w:rsidRPr="00403A64">
              <w:rPr>
                <w:b/>
                <w:lang w:val="en-US"/>
              </w:rPr>
              <w:t xml:space="preserve"> </w:t>
            </w:r>
            <w:proofErr w:type="spellStart"/>
            <w:r w:rsidRPr="00403A64">
              <w:rPr>
                <w:b/>
                <w:lang w:val="en-US"/>
              </w:rPr>
              <w:t>Sidlesham</w:t>
            </w:r>
            <w:proofErr w:type="spellEnd"/>
            <w:r w:rsidRPr="00403A64">
              <w:rPr>
                <w:b/>
                <w:lang w:val="en-US"/>
              </w:rPr>
              <w:t xml:space="preserve"> West Sussex PO20 7</w:t>
            </w:r>
            <w:r w:rsidR="007E6FAD">
              <w:rPr>
                <w:b/>
                <w:lang w:val="en-US"/>
              </w:rPr>
              <w:t>QS</w:t>
            </w:r>
          </w:p>
          <w:p w14:paraId="39C095E4" w14:textId="16032B0D" w:rsidR="00C076A9" w:rsidRPr="00403A64" w:rsidRDefault="007E6FAD" w:rsidP="00C076A9">
            <w:pPr>
              <w:pStyle w:val="Header"/>
              <w:keepNext/>
            </w:pPr>
            <w:r>
              <w:t xml:space="preserve">Proposed change of use of existing agricultural building to 1no dwelling </w:t>
            </w:r>
            <w:r w:rsidR="00B00B84">
              <w:t>house</w:t>
            </w:r>
            <w:r w:rsidR="00C076A9" w:rsidRPr="00403A64">
              <w:t>.</w:t>
            </w:r>
          </w:p>
          <w:p w14:paraId="39C095E5" w14:textId="5D7D7862" w:rsidR="00C076A9" w:rsidRPr="00403A64" w:rsidRDefault="00B00B84" w:rsidP="00C076A9">
            <w:pPr>
              <w:keepNext/>
              <w:rPr>
                <w:b/>
                <w:bCs/>
              </w:rPr>
            </w:pPr>
            <w:r>
              <w:rPr>
                <w:b/>
              </w:rPr>
              <w:t xml:space="preserve">PROR APPROVAL REQUIRED HEREBY </w:t>
            </w:r>
            <w:r w:rsidR="00C076A9" w:rsidRPr="00403A64">
              <w:rPr>
                <w:b/>
              </w:rPr>
              <w:t>PERMIT</w:t>
            </w:r>
            <w:r>
              <w:rPr>
                <w:b/>
              </w:rPr>
              <w:t>TED</w:t>
            </w:r>
          </w:p>
        </w:tc>
      </w:tr>
      <w:tr w:rsidR="002511CB" w:rsidRPr="00403A64" w14:paraId="7A6D3566" w14:textId="77777777" w:rsidTr="00AA1B01">
        <w:tc>
          <w:tcPr>
            <w:tcW w:w="405" w:type="pct"/>
          </w:tcPr>
          <w:p w14:paraId="53484AD0" w14:textId="528C05DC" w:rsidR="002511CB" w:rsidRPr="00403A64" w:rsidRDefault="002511CB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6.2</w:t>
            </w:r>
          </w:p>
        </w:tc>
        <w:tc>
          <w:tcPr>
            <w:tcW w:w="4595" w:type="pct"/>
          </w:tcPr>
          <w:p w14:paraId="55BB9848" w14:textId="77777777" w:rsidR="006E2ED1" w:rsidRDefault="002511CB" w:rsidP="00C076A9">
            <w:pPr>
              <w:pageBreakBefore/>
              <w:rPr>
                <w:lang w:val="en-US"/>
              </w:rPr>
            </w:pPr>
            <w:r w:rsidRPr="00403A64">
              <w:rPr>
                <w:b/>
              </w:rPr>
              <w:t>SI</w:t>
            </w:r>
            <w:r w:rsidR="00F7694D">
              <w:rPr>
                <w:b/>
              </w:rPr>
              <w:t>/22/01736/DOM</w:t>
            </w:r>
            <w:r w:rsidRPr="00403A64">
              <w:rPr>
                <w:b/>
              </w:rPr>
              <w:t xml:space="preserve"> </w:t>
            </w:r>
            <w:r w:rsidR="00F7694D">
              <w:rPr>
                <w:b/>
              </w:rPr>
              <w:t>–</w:t>
            </w:r>
            <w:r w:rsidRPr="00403A64">
              <w:rPr>
                <w:b/>
              </w:rPr>
              <w:t xml:space="preserve"> </w:t>
            </w:r>
            <w:r w:rsidR="00F7694D">
              <w:rPr>
                <w:b/>
              </w:rPr>
              <w:t xml:space="preserve">10 </w:t>
            </w:r>
            <w:proofErr w:type="spellStart"/>
            <w:r w:rsidR="00F7694D">
              <w:rPr>
                <w:b/>
              </w:rPr>
              <w:t>Bremere</w:t>
            </w:r>
            <w:proofErr w:type="spellEnd"/>
            <w:r w:rsidR="006E2ED1">
              <w:rPr>
                <w:b/>
              </w:rPr>
              <w:t xml:space="preserve"> Lane</w:t>
            </w:r>
            <w:r w:rsidRPr="00403A64">
              <w:rPr>
                <w:lang w:val="en-US"/>
              </w:rPr>
              <w:t xml:space="preserve"> </w:t>
            </w:r>
            <w:proofErr w:type="spellStart"/>
            <w:r w:rsidRPr="00403A64">
              <w:rPr>
                <w:lang w:val="en-US"/>
              </w:rPr>
              <w:t>Sidlesham</w:t>
            </w:r>
            <w:proofErr w:type="spellEnd"/>
            <w:r w:rsidRPr="00403A64">
              <w:rPr>
                <w:lang w:val="en-US"/>
              </w:rPr>
              <w:t xml:space="preserve"> Chichester West Sussex PO20 7</w:t>
            </w:r>
            <w:r w:rsidR="006E2ED1">
              <w:rPr>
                <w:lang w:val="en-US"/>
              </w:rPr>
              <w:t>BN</w:t>
            </w:r>
          </w:p>
          <w:p w14:paraId="3161D0D9" w14:textId="73767F5B" w:rsidR="009642E7" w:rsidRDefault="007E1BAF" w:rsidP="00C076A9">
            <w:pPr>
              <w:pageBreakBefore/>
            </w:pPr>
            <w:r>
              <w:t>1</w:t>
            </w:r>
            <w:r w:rsidR="006E2ED1">
              <w:t xml:space="preserve"> No roof lights to front e</w:t>
            </w:r>
            <w:r>
              <w:t>levation</w:t>
            </w:r>
            <w:r w:rsidR="006E2ED1">
              <w:t xml:space="preserve"> &amp; 4 no roof lights to rear </w:t>
            </w:r>
            <w:r w:rsidR="009642E7">
              <w:t>elevation with roof terrace.</w:t>
            </w:r>
          </w:p>
          <w:p w14:paraId="176AE202" w14:textId="7088CC15" w:rsidR="002511CB" w:rsidRPr="0045784C" w:rsidRDefault="0045784C" w:rsidP="00C076A9">
            <w:pPr>
              <w:pageBreakBefore/>
              <w:rPr>
                <w:b/>
                <w:bCs/>
              </w:rPr>
            </w:pPr>
            <w:r>
              <w:rPr>
                <w:b/>
                <w:bCs/>
              </w:rPr>
              <w:t>PERMIT</w:t>
            </w:r>
          </w:p>
        </w:tc>
      </w:tr>
      <w:tr w:rsidR="00C076A9" w:rsidRPr="00403A64" w14:paraId="39C095E9" w14:textId="77777777" w:rsidTr="00AA1B01">
        <w:tc>
          <w:tcPr>
            <w:tcW w:w="405" w:type="pct"/>
          </w:tcPr>
          <w:p w14:paraId="39C095E7" w14:textId="3489AC96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</w:t>
            </w:r>
            <w:r w:rsidR="002511CB" w:rsidRPr="00403A64">
              <w:rPr>
                <w:b/>
              </w:rPr>
              <w:t>3</w:t>
            </w:r>
          </w:p>
        </w:tc>
        <w:tc>
          <w:tcPr>
            <w:tcW w:w="4595" w:type="pct"/>
          </w:tcPr>
          <w:p w14:paraId="580AD56F" w14:textId="31BC6F30" w:rsidR="00C076A9" w:rsidRPr="00403A64" w:rsidRDefault="00C076A9" w:rsidP="00C076A9">
            <w:pPr>
              <w:ind w:right="10"/>
            </w:pPr>
            <w:r w:rsidRPr="00403A64">
              <w:rPr>
                <w:b/>
                <w:bCs/>
              </w:rPr>
              <w:t>SI/22/</w:t>
            </w:r>
            <w:r w:rsidR="00B05553">
              <w:rPr>
                <w:b/>
                <w:bCs/>
              </w:rPr>
              <w:t>02178</w:t>
            </w:r>
            <w:r w:rsidRPr="00403A64">
              <w:rPr>
                <w:b/>
                <w:bCs/>
              </w:rPr>
              <w:t xml:space="preserve">/DOM </w:t>
            </w:r>
            <w:r w:rsidR="00B05553">
              <w:rPr>
                <w:b/>
                <w:bCs/>
              </w:rPr>
              <w:t>–</w:t>
            </w:r>
            <w:r w:rsidRPr="00403A64">
              <w:rPr>
                <w:b/>
                <w:bCs/>
              </w:rPr>
              <w:t xml:space="preserve"> </w:t>
            </w:r>
            <w:r w:rsidR="00B05553">
              <w:rPr>
                <w:b/>
                <w:bCs/>
              </w:rPr>
              <w:t xml:space="preserve">Orchard Croft </w:t>
            </w:r>
            <w:proofErr w:type="spellStart"/>
            <w:r w:rsidR="00B05553">
              <w:rPr>
                <w:b/>
                <w:bCs/>
              </w:rPr>
              <w:t>Highleigh</w:t>
            </w:r>
            <w:proofErr w:type="spellEnd"/>
            <w:r w:rsidR="00B05553">
              <w:rPr>
                <w:b/>
                <w:bCs/>
              </w:rPr>
              <w:t xml:space="preserve"> Road</w:t>
            </w:r>
            <w:r w:rsidRPr="00403A64">
              <w:rPr>
                <w:b/>
                <w:bCs/>
              </w:rPr>
              <w:t xml:space="preserve"> </w:t>
            </w:r>
            <w:proofErr w:type="spellStart"/>
            <w:r w:rsidRPr="00403A64">
              <w:rPr>
                <w:b/>
                <w:bCs/>
              </w:rPr>
              <w:t>Sidlesham</w:t>
            </w:r>
            <w:proofErr w:type="spellEnd"/>
            <w:r w:rsidRPr="00403A64">
              <w:rPr>
                <w:b/>
                <w:bCs/>
              </w:rPr>
              <w:t xml:space="preserve"> West Sussex PO20</w:t>
            </w:r>
            <w:r w:rsidRPr="00403A64">
              <w:t xml:space="preserve"> </w:t>
            </w:r>
            <w:r w:rsidRPr="00403A64">
              <w:rPr>
                <w:b/>
                <w:bCs/>
              </w:rPr>
              <w:t>7N</w:t>
            </w:r>
            <w:r w:rsidR="00B05553">
              <w:rPr>
                <w:b/>
                <w:bCs/>
              </w:rPr>
              <w:t>R</w:t>
            </w:r>
            <w:r w:rsidRPr="00403A64">
              <w:t xml:space="preserve">   </w:t>
            </w:r>
          </w:p>
          <w:p w14:paraId="32AAEFD2" w14:textId="06ACAA36" w:rsidR="00C076A9" w:rsidRPr="00403A64" w:rsidRDefault="00CC6E58" w:rsidP="00C076A9">
            <w:pPr>
              <w:ind w:right="10"/>
            </w:pPr>
            <w:r>
              <w:t>Single Storey extension</w:t>
            </w:r>
          </w:p>
          <w:p w14:paraId="39C095E8" w14:textId="62BF25BA" w:rsidR="00C076A9" w:rsidRPr="00403A64" w:rsidRDefault="00C076A9" w:rsidP="00C076A9">
            <w:pPr>
              <w:pStyle w:val="Header"/>
              <w:keepNext/>
              <w:tabs>
                <w:tab w:val="left" w:pos="720"/>
              </w:tabs>
              <w:rPr>
                <w:b/>
                <w:bCs/>
              </w:rPr>
            </w:pPr>
            <w:r w:rsidRPr="00403A64">
              <w:rPr>
                <w:b/>
                <w:bCs/>
              </w:rPr>
              <w:t>PERMIT</w:t>
            </w:r>
          </w:p>
        </w:tc>
      </w:tr>
      <w:tr w:rsidR="00C076A9" w:rsidRPr="00403A64" w14:paraId="39C095EC" w14:textId="77777777" w:rsidTr="00AA1B01">
        <w:tc>
          <w:tcPr>
            <w:tcW w:w="405" w:type="pct"/>
          </w:tcPr>
          <w:p w14:paraId="39C095EA" w14:textId="6E24B6EB" w:rsidR="00C076A9" w:rsidRPr="00403A64" w:rsidRDefault="00C076A9" w:rsidP="00C076A9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</w:t>
            </w:r>
            <w:r w:rsidR="002511CB" w:rsidRPr="00403A64">
              <w:rPr>
                <w:b/>
              </w:rPr>
              <w:t>4</w:t>
            </w:r>
          </w:p>
        </w:tc>
        <w:tc>
          <w:tcPr>
            <w:tcW w:w="4595" w:type="pct"/>
          </w:tcPr>
          <w:p w14:paraId="1CF4AEDC" w14:textId="252BAE1E" w:rsidR="002D347B" w:rsidRDefault="002D347B" w:rsidP="004333B4">
            <w:r w:rsidRPr="004333B4">
              <w:rPr>
                <w:b/>
                <w:bCs/>
              </w:rPr>
              <w:t xml:space="preserve">SI/22/00030/DOM </w:t>
            </w:r>
            <w:r w:rsidR="004333B4">
              <w:rPr>
                <w:b/>
                <w:bCs/>
              </w:rPr>
              <w:t xml:space="preserve">- </w:t>
            </w:r>
            <w:r w:rsidRPr="004333B4">
              <w:rPr>
                <w:b/>
                <w:bCs/>
              </w:rPr>
              <w:t xml:space="preserve">1 Willow Glen </w:t>
            </w:r>
            <w:proofErr w:type="spellStart"/>
            <w:r w:rsidRPr="004333B4">
              <w:rPr>
                <w:b/>
                <w:bCs/>
              </w:rPr>
              <w:t>Selsey</w:t>
            </w:r>
            <w:proofErr w:type="spellEnd"/>
            <w:r w:rsidRPr="004333B4">
              <w:rPr>
                <w:b/>
                <w:bCs/>
              </w:rPr>
              <w:t xml:space="preserve"> Road </w:t>
            </w:r>
            <w:proofErr w:type="spellStart"/>
            <w:r w:rsidRPr="004333B4">
              <w:rPr>
                <w:b/>
                <w:bCs/>
              </w:rPr>
              <w:t>Sidlesham</w:t>
            </w:r>
            <w:proofErr w:type="spellEnd"/>
            <w:r w:rsidRPr="004333B4">
              <w:rPr>
                <w:b/>
                <w:bCs/>
              </w:rPr>
              <w:t xml:space="preserve"> PO20 7QZ</w:t>
            </w:r>
            <w:r>
              <w:t xml:space="preserve">    </w:t>
            </w:r>
          </w:p>
          <w:p w14:paraId="71E4ED4F" w14:textId="77777777" w:rsidR="002D347B" w:rsidRDefault="002D347B" w:rsidP="004333B4">
            <w:r>
              <w:t xml:space="preserve">3 no. dormers, 1 no. Juliette balcony, 1 no. porch with associated roof works and various alterations including changes to fenestration. </w:t>
            </w:r>
          </w:p>
          <w:p w14:paraId="39C095EB" w14:textId="4A220B37" w:rsidR="00C076A9" w:rsidRPr="00403A64" w:rsidRDefault="002D347B" w:rsidP="004333B4">
            <w:pPr>
              <w:rPr>
                <w:b/>
                <w:bCs/>
              </w:rPr>
            </w:pPr>
            <w:r w:rsidRPr="004333B4">
              <w:rPr>
                <w:b/>
              </w:rPr>
              <w:t xml:space="preserve">PERMIT </w:t>
            </w:r>
          </w:p>
        </w:tc>
      </w:tr>
      <w:tr w:rsidR="001B27F6" w:rsidRPr="00403A64" w14:paraId="0D865184" w14:textId="77777777" w:rsidTr="00AA1B01">
        <w:tc>
          <w:tcPr>
            <w:tcW w:w="405" w:type="pct"/>
          </w:tcPr>
          <w:p w14:paraId="20BD09BD" w14:textId="26EA1196" w:rsidR="001B27F6" w:rsidRPr="00403A64" w:rsidRDefault="001B27F6" w:rsidP="00C076A9">
            <w:pPr>
              <w:spacing w:before="120" w:after="120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4595" w:type="pct"/>
          </w:tcPr>
          <w:p w14:paraId="62591A52" w14:textId="77777777" w:rsidR="001B27F6" w:rsidRDefault="005614C5" w:rsidP="004333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SI/22/00725/FUL </w:t>
            </w:r>
            <w:r w:rsidR="005E087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5E0878">
              <w:rPr>
                <w:b/>
                <w:bCs/>
              </w:rPr>
              <w:t xml:space="preserve">Chichester Canvas Chichester Road </w:t>
            </w:r>
            <w:proofErr w:type="spellStart"/>
            <w:r w:rsidR="005E0878">
              <w:rPr>
                <w:b/>
                <w:bCs/>
              </w:rPr>
              <w:t>Sidlesham</w:t>
            </w:r>
            <w:proofErr w:type="spellEnd"/>
            <w:r w:rsidR="005E0878">
              <w:rPr>
                <w:b/>
                <w:bCs/>
              </w:rPr>
              <w:t xml:space="preserve"> West Sussex PO</w:t>
            </w:r>
            <w:r w:rsidR="00EF5FF8">
              <w:rPr>
                <w:b/>
                <w:bCs/>
              </w:rPr>
              <w:t>20 7PY</w:t>
            </w:r>
          </w:p>
          <w:p w14:paraId="15942171" w14:textId="77777777" w:rsidR="00EF5FF8" w:rsidRDefault="00EF5FF8" w:rsidP="004333B4">
            <w:r>
              <w:t>Demolition of existing offices</w:t>
            </w:r>
            <w:r w:rsidR="004F27E5">
              <w:t xml:space="preserve"> and extension of existing warehouse to include warehouse &amp; offices.</w:t>
            </w:r>
          </w:p>
          <w:p w14:paraId="0F2B5C73" w14:textId="171FB87B" w:rsidR="00D754E7" w:rsidRPr="00D754E7" w:rsidRDefault="00D754E7" w:rsidP="004333B4">
            <w:pPr>
              <w:rPr>
                <w:b/>
                <w:bCs/>
              </w:rPr>
            </w:pPr>
            <w:r>
              <w:rPr>
                <w:b/>
                <w:bCs/>
              </w:rPr>
              <w:t>PERMIT</w:t>
            </w:r>
          </w:p>
        </w:tc>
      </w:tr>
      <w:tr w:rsidR="0040598A" w:rsidRPr="00403A64" w14:paraId="2885A785" w14:textId="77777777" w:rsidTr="00AA1B01">
        <w:tc>
          <w:tcPr>
            <w:tcW w:w="405" w:type="pct"/>
          </w:tcPr>
          <w:p w14:paraId="39CEC13A" w14:textId="6DE33770" w:rsidR="0040598A" w:rsidRPr="00403A64" w:rsidRDefault="0040598A" w:rsidP="0040598A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</w:t>
            </w:r>
            <w:r w:rsidR="00D754E7">
              <w:rPr>
                <w:b/>
              </w:rPr>
              <w:t>6</w:t>
            </w:r>
          </w:p>
        </w:tc>
        <w:tc>
          <w:tcPr>
            <w:tcW w:w="4595" w:type="pct"/>
          </w:tcPr>
          <w:p w14:paraId="079FC11B" w14:textId="2360C6BC" w:rsidR="00AD5F70" w:rsidRPr="00AD5F70" w:rsidRDefault="00AD5F70" w:rsidP="00AD5F70">
            <w:pPr>
              <w:rPr>
                <w:b/>
                <w:bCs/>
              </w:rPr>
            </w:pPr>
            <w:r w:rsidRPr="00AD5F70">
              <w:rPr>
                <w:b/>
                <w:bCs/>
              </w:rPr>
              <w:t xml:space="preserve">SI/22/02259/FUL </w:t>
            </w:r>
            <w:r>
              <w:rPr>
                <w:b/>
                <w:bCs/>
              </w:rPr>
              <w:t xml:space="preserve">- </w:t>
            </w:r>
            <w:r w:rsidRPr="00AD5F70">
              <w:rPr>
                <w:b/>
                <w:bCs/>
              </w:rPr>
              <w:t xml:space="preserve">Homestead Farm Rotten Row </w:t>
            </w:r>
            <w:proofErr w:type="spellStart"/>
            <w:r w:rsidRPr="00AD5F70">
              <w:rPr>
                <w:b/>
                <w:bCs/>
              </w:rPr>
              <w:t>Sidlesham</w:t>
            </w:r>
            <w:proofErr w:type="spellEnd"/>
            <w:r w:rsidRPr="00AD5F70">
              <w:rPr>
                <w:b/>
                <w:bCs/>
              </w:rPr>
              <w:t xml:space="preserve"> West Sussex PO20 7QS   </w:t>
            </w:r>
          </w:p>
          <w:p w14:paraId="66293AC0" w14:textId="77777777" w:rsidR="00AD5F70" w:rsidRDefault="00AD5F70" w:rsidP="00AD5F70">
            <w:pPr>
              <w:rPr>
                <w:b/>
                <w:bCs/>
              </w:rPr>
            </w:pPr>
            <w:r w:rsidRPr="00AD5F70">
              <w:t>Demolition of existing agricultural building and construction of single storey dwelling with detached double garage as an alternative to Prior Approval Consent SI/22/01475/PA3Q</w:t>
            </w:r>
            <w:r w:rsidRPr="00AD5F70">
              <w:rPr>
                <w:b/>
                <w:bCs/>
              </w:rPr>
              <w:t xml:space="preserve"> </w:t>
            </w:r>
          </w:p>
          <w:p w14:paraId="4BD79540" w14:textId="1D696CD8" w:rsidR="0040598A" w:rsidRPr="00403A64" w:rsidRDefault="00AD5F70" w:rsidP="00AD5F70">
            <w:pPr>
              <w:rPr>
                <w:b/>
                <w:bCs/>
              </w:rPr>
            </w:pPr>
            <w:r w:rsidRPr="00AD5F70">
              <w:rPr>
                <w:b/>
                <w:bCs/>
              </w:rPr>
              <w:t xml:space="preserve">PERMIT </w:t>
            </w:r>
          </w:p>
        </w:tc>
      </w:tr>
      <w:tr w:rsidR="00D754E7" w:rsidRPr="00403A64" w14:paraId="7499D4A2" w14:textId="77777777" w:rsidTr="00AA1B01">
        <w:tc>
          <w:tcPr>
            <w:tcW w:w="405" w:type="pct"/>
          </w:tcPr>
          <w:p w14:paraId="4660097A" w14:textId="3C05DAB9" w:rsidR="00D754E7" w:rsidRPr="00403A64" w:rsidRDefault="00D754E7" w:rsidP="0040598A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6.7</w:t>
            </w:r>
          </w:p>
        </w:tc>
        <w:tc>
          <w:tcPr>
            <w:tcW w:w="4595" w:type="pct"/>
          </w:tcPr>
          <w:p w14:paraId="7335E1DA" w14:textId="3695A439" w:rsidR="008248AE" w:rsidRPr="008248AE" w:rsidRDefault="008248AE" w:rsidP="008248AE">
            <w:pPr>
              <w:rPr>
                <w:b/>
                <w:bCs/>
              </w:rPr>
            </w:pPr>
            <w:r w:rsidRPr="008248AE">
              <w:rPr>
                <w:b/>
                <w:bCs/>
              </w:rPr>
              <w:t xml:space="preserve">SI/22/02624/FUL </w:t>
            </w:r>
            <w:r>
              <w:rPr>
                <w:b/>
                <w:bCs/>
              </w:rPr>
              <w:t xml:space="preserve">- </w:t>
            </w:r>
            <w:r w:rsidRPr="008248AE">
              <w:rPr>
                <w:b/>
                <w:bCs/>
              </w:rPr>
              <w:t xml:space="preserve">Land West Of Fletchers </w:t>
            </w:r>
            <w:proofErr w:type="spellStart"/>
            <w:r w:rsidRPr="008248AE">
              <w:rPr>
                <w:b/>
                <w:bCs/>
              </w:rPr>
              <w:t>Lockgate</w:t>
            </w:r>
            <w:proofErr w:type="spellEnd"/>
            <w:r w:rsidRPr="008248AE">
              <w:rPr>
                <w:b/>
                <w:bCs/>
              </w:rPr>
              <w:t xml:space="preserve"> Road </w:t>
            </w:r>
            <w:proofErr w:type="spellStart"/>
            <w:r w:rsidRPr="008248AE">
              <w:rPr>
                <w:b/>
                <w:bCs/>
              </w:rPr>
              <w:t>Sidlesham</w:t>
            </w:r>
            <w:proofErr w:type="spellEnd"/>
            <w:r w:rsidRPr="008248AE">
              <w:rPr>
                <w:b/>
                <w:bCs/>
              </w:rPr>
              <w:t xml:space="preserve"> West Sussex PO20 7QH   </w:t>
            </w:r>
            <w:r w:rsidRPr="008248AE">
              <w:t>Installation of 24 ground mounted solar panels in field.</w:t>
            </w:r>
            <w:r w:rsidRPr="008248AE">
              <w:rPr>
                <w:b/>
                <w:bCs/>
              </w:rPr>
              <w:t xml:space="preserve"> </w:t>
            </w:r>
          </w:p>
          <w:p w14:paraId="6D586EA6" w14:textId="75264B06" w:rsidR="00D754E7" w:rsidRPr="00AD5F70" w:rsidRDefault="008248AE" w:rsidP="008248AE">
            <w:pPr>
              <w:rPr>
                <w:b/>
                <w:bCs/>
              </w:rPr>
            </w:pPr>
            <w:r w:rsidRPr="008248AE">
              <w:rPr>
                <w:b/>
                <w:bCs/>
              </w:rPr>
              <w:t>PERMIT</w:t>
            </w:r>
          </w:p>
        </w:tc>
      </w:tr>
      <w:tr w:rsidR="0040598A" w:rsidRPr="00403A64" w14:paraId="39C095FB" w14:textId="77777777" w:rsidTr="00AA1B01">
        <w:tc>
          <w:tcPr>
            <w:tcW w:w="405" w:type="pct"/>
          </w:tcPr>
          <w:p w14:paraId="39C095F9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FA" w14:textId="77777777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Enforcement Orders</w:t>
            </w:r>
            <w:r w:rsidRPr="00403A64">
              <w:t xml:space="preserve">  - Nil</w:t>
            </w:r>
          </w:p>
        </w:tc>
      </w:tr>
      <w:tr w:rsidR="0040598A" w:rsidRPr="00403A64" w14:paraId="39C095FE" w14:textId="77777777" w:rsidTr="00AA1B01">
        <w:tc>
          <w:tcPr>
            <w:tcW w:w="405" w:type="pct"/>
          </w:tcPr>
          <w:p w14:paraId="39C095FC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5FD" w14:textId="2429DF87" w:rsidR="0040598A" w:rsidRPr="00403A64" w:rsidRDefault="0040598A" w:rsidP="0040598A">
            <w:pPr>
              <w:spacing w:before="120" w:after="120"/>
              <w:rPr>
                <w:bCs/>
              </w:rPr>
            </w:pPr>
            <w:r w:rsidRPr="00403A64">
              <w:rPr>
                <w:b/>
                <w:u w:val="single"/>
              </w:rPr>
              <w:t xml:space="preserve">Appeals - </w:t>
            </w:r>
            <w:r w:rsidRPr="00403A64">
              <w:rPr>
                <w:bCs/>
              </w:rPr>
              <w:t>None</w:t>
            </w:r>
          </w:p>
        </w:tc>
      </w:tr>
      <w:tr w:rsidR="0040598A" w:rsidRPr="00403A64" w14:paraId="39C09601" w14:textId="77777777" w:rsidTr="00AA1B01">
        <w:tc>
          <w:tcPr>
            <w:tcW w:w="405" w:type="pct"/>
          </w:tcPr>
          <w:p w14:paraId="39C095FF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0" w14:textId="44D390DD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Planning Correspondence and Other Planning Matters.</w:t>
            </w:r>
            <w:r w:rsidRPr="00403A64">
              <w:t xml:space="preserve"> </w:t>
            </w:r>
          </w:p>
        </w:tc>
      </w:tr>
      <w:tr w:rsidR="0040598A" w:rsidRPr="00403A64" w14:paraId="0D0CEC56" w14:textId="77777777" w:rsidTr="00AA1B01">
        <w:tc>
          <w:tcPr>
            <w:tcW w:w="405" w:type="pct"/>
          </w:tcPr>
          <w:p w14:paraId="5E85B1D2" w14:textId="252BE821" w:rsidR="0040598A" w:rsidRPr="00403A64" w:rsidRDefault="0040598A" w:rsidP="00762E5E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9.1</w:t>
            </w:r>
          </w:p>
        </w:tc>
        <w:tc>
          <w:tcPr>
            <w:tcW w:w="4595" w:type="pct"/>
          </w:tcPr>
          <w:p w14:paraId="4A03C0EC" w14:textId="36C76ADB" w:rsidR="0040598A" w:rsidRPr="00403A64" w:rsidRDefault="0040598A" w:rsidP="0040598A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</w:rPr>
              <w:t xml:space="preserve">Hope Cottage </w:t>
            </w:r>
            <w:r w:rsidR="00CE27E0">
              <w:t>–</w:t>
            </w:r>
            <w:r w:rsidRPr="00403A64">
              <w:t xml:space="preserve"> </w:t>
            </w:r>
            <w:r w:rsidR="00CE27E0">
              <w:t xml:space="preserve">Footpath </w:t>
            </w:r>
            <w:r w:rsidRPr="00403A64">
              <w:t>Cllr Harland</w:t>
            </w:r>
            <w:r w:rsidR="0011340F">
              <w:t xml:space="preserve"> </w:t>
            </w:r>
          </w:p>
        </w:tc>
      </w:tr>
      <w:tr w:rsidR="0040598A" w:rsidRPr="00403A64" w14:paraId="625960F6" w14:textId="77777777" w:rsidTr="00AA1B01">
        <w:tc>
          <w:tcPr>
            <w:tcW w:w="405" w:type="pct"/>
          </w:tcPr>
          <w:p w14:paraId="66409755" w14:textId="09F7DD27" w:rsidR="0040598A" w:rsidRPr="00403A64" w:rsidRDefault="0040598A" w:rsidP="00762E5E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9.2</w:t>
            </w:r>
          </w:p>
        </w:tc>
        <w:tc>
          <w:tcPr>
            <w:tcW w:w="4595" w:type="pct"/>
          </w:tcPr>
          <w:p w14:paraId="56FA7B4F" w14:textId="16BEA26C" w:rsidR="0040598A" w:rsidRPr="00AB3E69" w:rsidRDefault="0040598A" w:rsidP="0040598A">
            <w:pPr>
              <w:spacing w:before="120" w:after="120"/>
              <w:rPr>
                <w:bCs/>
              </w:rPr>
            </w:pPr>
            <w:r w:rsidRPr="00403A64">
              <w:rPr>
                <w:b/>
              </w:rPr>
              <w:t xml:space="preserve">Greenways, </w:t>
            </w:r>
            <w:proofErr w:type="spellStart"/>
            <w:r w:rsidRPr="00403A64">
              <w:rPr>
                <w:b/>
              </w:rPr>
              <w:t>Sidlesham</w:t>
            </w:r>
            <w:proofErr w:type="spellEnd"/>
            <w:r w:rsidRPr="00403A64">
              <w:rPr>
                <w:b/>
              </w:rPr>
              <w:t xml:space="preserve"> 22/02499/LBC</w:t>
            </w:r>
            <w:r w:rsidR="00AB3E69">
              <w:rPr>
                <w:b/>
              </w:rPr>
              <w:t xml:space="preserve"> – </w:t>
            </w:r>
            <w:r w:rsidR="00AB3E69">
              <w:rPr>
                <w:bCs/>
              </w:rPr>
              <w:t xml:space="preserve">to rescind objection after </w:t>
            </w:r>
            <w:r w:rsidR="00F54734">
              <w:rPr>
                <w:bCs/>
              </w:rPr>
              <w:t>further correspondence from the owner received.</w:t>
            </w:r>
          </w:p>
        </w:tc>
      </w:tr>
      <w:tr w:rsidR="0040598A" w:rsidRPr="00403A64" w14:paraId="39C09607" w14:textId="77777777" w:rsidTr="00AA1B01">
        <w:tc>
          <w:tcPr>
            <w:tcW w:w="405" w:type="pct"/>
          </w:tcPr>
          <w:p w14:paraId="39C09605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6" w14:textId="77777777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CDC Planning (Early Consultation/Notifications).</w:t>
            </w:r>
            <w:r w:rsidRPr="00403A64">
              <w:t xml:space="preserve"> - Nil</w:t>
            </w:r>
          </w:p>
        </w:tc>
      </w:tr>
      <w:tr w:rsidR="0040598A" w:rsidRPr="00403A64" w14:paraId="39C0960A" w14:textId="77777777" w:rsidTr="00AA1B01">
        <w:tc>
          <w:tcPr>
            <w:tcW w:w="405" w:type="pct"/>
          </w:tcPr>
          <w:p w14:paraId="39C09608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9" w14:textId="77777777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Matters of Urgent Public Importance.</w:t>
            </w:r>
            <w:r w:rsidRPr="00403A64">
              <w:t xml:space="preserve">  - Nil</w:t>
            </w:r>
          </w:p>
        </w:tc>
      </w:tr>
      <w:tr w:rsidR="0040598A" w:rsidRPr="00403A64" w14:paraId="39C0960D" w14:textId="77777777" w:rsidTr="00AA1B01">
        <w:tc>
          <w:tcPr>
            <w:tcW w:w="405" w:type="pct"/>
          </w:tcPr>
          <w:p w14:paraId="39C0960B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C" w14:textId="57A96A05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Matters of Information.</w:t>
            </w:r>
            <w:r w:rsidRPr="00403A64">
              <w:t xml:space="preserve">  </w:t>
            </w:r>
            <w:r w:rsidR="00F6029D">
              <w:t>Nil</w:t>
            </w:r>
          </w:p>
        </w:tc>
      </w:tr>
      <w:tr w:rsidR="0040598A" w:rsidRPr="00403A64" w14:paraId="39C09610" w14:textId="77777777" w:rsidTr="00AA1B01">
        <w:tc>
          <w:tcPr>
            <w:tcW w:w="405" w:type="pct"/>
          </w:tcPr>
          <w:p w14:paraId="39C0960E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0F" w14:textId="3DB866F0" w:rsidR="0040598A" w:rsidRPr="00403A64" w:rsidRDefault="0040598A" w:rsidP="0040598A">
            <w:pPr>
              <w:spacing w:before="120" w:after="120"/>
            </w:pPr>
            <w:r w:rsidRPr="00403A64">
              <w:rPr>
                <w:b/>
                <w:u w:val="single"/>
              </w:rPr>
              <w:t>Any Other Business.</w:t>
            </w:r>
            <w:r w:rsidRPr="00403A64">
              <w:t xml:space="preserve">  </w:t>
            </w:r>
          </w:p>
        </w:tc>
      </w:tr>
      <w:tr w:rsidR="00F6029D" w:rsidRPr="00403A64" w14:paraId="3D8F0096" w14:textId="77777777" w:rsidTr="00AA1B01">
        <w:tc>
          <w:tcPr>
            <w:tcW w:w="405" w:type="pct"/>
          </w:tcPr>
          <w:p w14:paraId="36732F18" w14:textId="05E0A348" w:rsidR="00F6029D" w:rsidRPr="00F6029D" w:rsidRDefault="00F6029D" w:rsidP="00F6029D">
            <w:pPr>
              <w:spacing w:before="120" w:after="120"/>
              <w:rPr>
                <w:b/>
              </w:rPr>
            </w:pPr>
            <w:r>
              <w:rPr>
                <w:b/>
              </w:rPr>
              <w:t>13.1</w:t>
            </w:r>
          </w:p>
        </w:tc>
        <w:tc>
          <w:tcPr>
            <w:tcW w:w="4595" w:type="pct"/>
          </w:tcPr>
          <w:p w14:paraId="7BE28ED8" w14:textId="11AD35CB" w:rsidR="00F6029D" w:rsidRPr="00F6029D" w:rsidRDefault="00F6029D" w:rsidP="0040598A">
            <w:pPr>
              <w:spacing w:before="120" w:after="120"/>
              <w:rPr>
                <w:bCs/>
              </w:rPr>
            </w:pPr>
            <w:r>
              <w:rPr>
                <w:b/>
                <w:u w:val="single"/>
              </w:rPr>
              <w:t>Farm Fields, Hunston</w:t>
            </w:r>
            <w:r w:rsidR="004A3AD9">
              <w:rPr>
                <w:bCs/>
              </w:rPr>
              <w:t xml:space="preserve"> – Cllr Wade</w:t>
            </w:r>
          </w:p>
        </w:tc>
      </w:tr>
      <w:tr w:rsidR="0040598A" w:rsidRPr="00403A64" w14:paraId="39C09613" w14:textId="77777777" w:rsidTr="00AA1B01">
        <w:tc>
          <w:tcPr>
            <w:tcW w:w="405" w:type="pct"/>
          </w:tcPr>
          <w:p w14:paraId="39C09611" w14:textId="77777777" w:rsidR="0040598A" w:rsidRPr="00403A64" w:rsidRDefault="0040598A" w:rsidP="0040598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595" w:type="pct"/>
          </w:tcPr>
          <w:p w14:paraId="39C09612" w14:textId="5C6B5342" w:rsidR="0040598A" w:rsidRPr="00403A64" w:rsidRDefault="0040598A" w:rsidP="0040598A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Date of Next Meeting.</w:t>
            </w:r>
            <w:r w:rsidRPr="00403A64">
              <w:t xml:space="preserve">  Wednesday </w:t>
            </w:r>
            <w:r w:rsidR="00857B1A">
              <w:t>15 F</w:t>
            </w:r>
            <w:r w:rsidR="004F5346">
              <w:t>ebruary</w:t>
            </w:r>
            <w:r w:rsidRPr="00403A64">
              <w:t xml:space="preserve"> 2023</w:t>
            </w:r>
          </w:p>
        </w:tc>
      </w:tr>
    </w:tbl>
    <w:p w14:paraId="39C09614" w14:textId="77777777" w:rsidR="00A324C0" w:rsidRPr="00403A64" w:rsidRDefault="00A324C0">
      <w:r w:rsidRPr="00403A64">
        <w:tab/>
      </w:r>
    </w:p>
    <w:p w14:paraId="39C09615" w14:textId="77777777" w:rsidR="00522BAC" w:rsidRPr="00403A64" w:rsidRDefault="004805A3">
      <w:r w:rsidRPr="00403A64">
        <w:t>Alison Colban</w:t>
      </w:r>
      <w:r w:rsidR="00A324C0" w:rsidRPr="00403A64">
        <w:t xml:space="preserve">, Parish Clerk, </w:t>
      </w:r>
      <w:proofErr w:type="spellStart"/>
      <w:r w:rsidR="00A324C0" w:rsidRPr="00403A64">
        <w:t>Sidlesham</w:t>
      </w:r>
      <w:proofErr w:type="spellEnd"/>
      <w:r w:rsidR="00A324C0" w:rsidRPr="00403A64">
        <w:t xml:space="preserve"> Parish Council</w:t>
      </w:r>
    </w:p>
    <w:p w14:paraId="39C09616" w14:textId="77777777" w:rsidR="00522BAC" w:rsidRPr="00403A64" w:rsidRDefault="00522BAC" w:rsidP="00522BAC"/>
    <w:p w14:paraId="39C09617" w14:textId="77777777" w:rsidR="00522BAC" w:rsidRPr="00D464A8" w:rsidRDefault="00522BAC" w:rsidP="00522BAC"/>
    <w:p w14:paraId="39C09618" w14:textId="77777777" w:rsidR="00E665DA" w:rsidRPr="00D464A8" w:rsidRDefault="00E665DA" w:rsidP="00522BAC">
      <w:pPr>
        <w:tabs>
          <w:tab w:val="left" w:pos="7335"/>
        </w:tabs>
      </w:pPr>
    </w:p>
    <w:p w14:paraId="39C09619" w14:textId="77777777" w:rsidR="00A324C0" w:rsidRPr="00522BAC" w:rsidRDefault="00522BAC" w:rsidP="00522BAC">
      <w:pPr>
        <w:tabs>
          <w:tab w:val="left" w:pos="7335"/>
        </w:tabs>
      </w:pPr>
      <w:r>
        <w:tab/>
      </w:r>
    </w:p>
    <w:sectPr w:rsidR="00A324C0" w:rsidRPr="00522BAC" w:rsidSect="0043026B">
      <w:footerReference w:type="default" r:id="rId12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7933" w14:textId="77777777" w:rsidR="00CA04FF" w:rsidRDefault="00CA04FF" w:rsidP="002E7369">
      <w:pPr>
        <w:spacing w:after="0" w:line="240" w:lineRule="auto"/>
      </w:pPr>
      <w:r>
        <w:separator/>
      </w:r>
    </w:p>
  </w:endnote>
  <w:endnote w:type="continuationSeparator" w:id="0">
    <w:p w14:paraId="739302AD" w14:textId="77777777" w:rsidR="00CA04FF" w:rsidRDefault="00CA04FF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6204F5F0" w:rsidR="00522BAC" w:rsidRPr="00E37627" w:rsidRDefault="00E37627" w:rsidP="00E37627">
    <w:pPr>
      <w:pStyle w:val="Footer"/>
      <w:jc w:val="right"/>
      <w:rPr>
        <w:sz w:val="16"/>
        <w:szCs w:val="16"/>
      </w:rPr>
    </w:pPr>
    <w:r w:rsidRPr="00E37627">
      <w:rPr>
        <w:sz w:val="16"/>
        <w:szCs w:val="16"/>
      </w:rPr>
      <w:fldChar w:fldCharType="begin"/>
    </w:r>
    <w:r w:rsidRPr="00E37627">
      <w:rPr>
        <w:sz w:val="16"/>
        <w:szCs w:val="16"/>
      </w:rPr>
      <w:instrText xml:space="preserve"> FILENAME \* MERGEFORMAT </w:instrText>
    </w:r>
    <w:r w:rsidRPr="00E37627">
      <w:rPr>
        <w:sz w:val="16"/>
        <w:szCs w:val="16"/>
      </w:rPr>
      <w:fldChar w:fldCharType="separate"/>
    </w:r>
    <w:r w:rsidR="0043026B">
      <w:rPr>
        <w:noProof/>
        <w:sz w:val="16"/>
        <w:szCs w:val="16"/>
      </w:rPr>
      <w:t>19</w:t>
    </w:r>
    <w:r w:rsidR="004F5346">
      <w:rPr>
        <w:noProof/>
        <w:sz w:val="16"/>
        <w:szCs w:val="16"/>
      </w:rPr>
      <w:t>4</w:t>
    </w:r>
    <w:r w:rsidR="0043026B">
      <w:rPr>
        <w:noProof/>
        <w:sz w:val="16"/>
        <w:szCs w:val="16"/>
      </w:rPr>
      <w:t xml:space="preserve"> Planning Agenda </w:t>
    </w:r>
    <w:r w:rsidR="004F5346">
      <w:rPr>
        <w:noProof/>
        <w:sz w:val="16"/>
        <w:szCs w:val="16"/>
      </w:rPr>
      <w:t>18 Jan</w:t>
    </w:r>
    <w:r w:rsidR="0043026B">
      <w:rPr>
        <w:noProof/>
        <w:sz w:val="16"/>
        <w:szCs w:val="16"/>
      </w:rPr>
      <w:t xml:space="preserve"> 2022</w:t>
    </w:r>
    <w:r w:rsidRPr="00E376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3C3F" w14:textId="77777777" w:rsidR="00CA04FF" w:rsidRDefault="00CA04FF" w:rsidP="002E7369">
      <w:pPr>
        <w:spacing w:after="0" w:line="240" w:lineRule="auto"/>
      </w:pPr>
      <w:r>
        <w:separator/>
      </w:r>
    </w:p>
  </w:footnote>
  <w:footnote w:type="continuationSeparator" w:id="0">
    <w:p w14:paraId="4252479D" w14:textId="77777777" w:rsidR="00CA04FF" w:rsidRDefault="00CA04FF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6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6"/>
  </w:num>
  <w:num w:numId="3" w16cid:durableId="480004256">
    <w:abstractNumId w:val="1"/>
  </w:num>
  <w:num w:numId="4" w16cid:durableId="1135756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7587"/>
    <w:rsid w:val="000179BF"/>
    <w:rsid w:val="000217B7"/>
    <w:rsid w:val="00034A4B"/>
    <w:rsid w:val="00034ED9"/>
    <w:rsid w:val="00037BF5"/>
    <w:rsid w:val="00040BC4"/>
    <w:rsid w:val="00044898"/>
    <w:rsid w:val="000503B6"/>
    <w:rsid w:val="0005767E"/>
    <w:rsid w:val="00060D3E"/>
    <w:rsid w:val="0007100F"/>
    <w:rsid w:val="000815AF"/>
    <w:rsid w:val="00083577"/>
    <w:rsid w:val="000923F0"/>
    <w:rsid w:val="00096FA3"/>
    <w:rsid w:val="000A766C"/>
    <w:rsid w:val="000B6122"/>
    <w:rsid w:val="000D1C64"/>
    <w:rsid w:val="000D29C6"/>
    <w:rsid w:val="000D7740"/>
    <w:rsid w:val="000E14A1"/>
    <w:rsid w:val="000E582E"/>
    <w:rsid w:val="000F358E"/>
    <w:rsid w:val="0011340F"/>
    <w:rsid w:val="00130BB1"/>
    <w:rsid w:val="00140DC1"/>
    <w:rsid w:val="00161176"/>
    <w:rsid w:val="0016362F"/>
    <w:rsid w:val="00171231"/>
    <w:rsid w:val="00182447"/>
    <w:rsid w:val="001A3A55"/>
    <w:rsid w:val="001A431A"/>
    <w:rsid w:val="001B27F6"/>
    <w:rsid w:val="001B492A"/>
    <w:rsid w:val="001C0BFF"/>
    <w:rsid w:val="001C1548"/>
    <w:rsid w:val="001E5C85"/>
    <w:rsid w:val="001F5266"/>
    <w:rsid w:val="00200CC1"/>
    <w:rsid w:val="00201855"/>
    <w:rsid w:val="00203FA1"/>
    <w:rsid w:val="0021127B"/>
    <w:rsid w:val="00213171"/>
    <w:rsid w:val="00214781"/>
    <w:rsid w:val="002168F7"/>
    <w:rsid w:val="00221DA1"/>
    <w:rsid w:val="00224463"/>
    <w:rsid w:val="00244F11"/>
    <w:rsid w:val="002511CB"/>
    <w:rsid w:val="002529D8"/>
    <w:rsid w:val="002816F8"/>
    <w:rsid w:val="00293AFC"/>
    <w:rsid w:val="002C2538"/>
    <w:rsid w:val="002D0A38"/>
    <w:rsid w:val="002D347B"/>
    <w:rsid w:val="002E7369"/>
    <w:rsid w:val="003105AD"/>
    <w:rsid w:val="003174F6"/>
    <w:rsid w:val="0032717E"/>
    <w:rsid w:val="003457C8"/>
    <w:rsid w:val="00360776"/>
    <w:rsid w:val="00360997"/>
    <w:rsid w:val="00376CD6"/>
    <w:rsid w:val="00377B09"/>
    <w:rsid w:val="003A49A2"/>
    <w:rsid w:val="003C3D29"/>
    <w:rsid w:val="003D793C"/>
    <w:rsid w:val="003E08F1"/>
    <w:rsid w:val="004019C3"/>
    <w:rsid w:val="00403A64"/>
    <w:rsid w:val="00404C0A"/>
    <w:rsid w:val="0040598A"/>
    <w:rsid w:val="0043026B"/>
    <w:rsid w:val="00431042"/>
    <w:rsid w:val="004329B3"/>
    <w:rsid w:val="004333B4"/>
    <w:rsid w:val="00436356"/>
    <w:rsid w:val="00450F4C"/>
    <w:rsid w:val="0045784C"/>
    <w:rsid w:val="00462D20"/>
    <w:rsid w:val="0047623C"/>
    <w:rsid w:val="004805A3"/>
    <w:rsid w:val="00483C46"/>
    <w:rsid w:val="00490A13"/>
    <w:rsid w:val="00496E2E"/>
    <w:rsid w:val="004A16D8"/>
    <w:rsid w:val="004A1BD8"/>
    <w:rsid w:val="004A3AD9"/>
    <w:rsid w:val="004C37AB"/>
    <w:rsid w:val="004D3C29"/>
    <w:rsid w:val="004D5E64"/>
    <w:rsid w:val="004E5815"/>
    <w:rsid w:val="004F27E5"/>
    <w:rsid w:val="004F5346"/>
    <w:rsid w:val="00500E0B"/>
    <w:rsid w:val="00503534"/>
    <w:rsid w:val="0050762A"/>
    <w:rsid w:val="005177D7"/>
    <w:rsid w:val="00517ED0"/>
    <w:rsid w:val="00522BAC"/>
    <w:rsid w:val="005458BD"/>
    <w:rsid w:val="0055177D"/>
    <w:rsid w:val="0055247D"/>
    <w:rsid w:val="00557131"/>
    <w:rsid w:val="0055757E"/>
    <w:rsid w:val="005614C5"/>
    <w:rsid w:val="00583092"/>
    <w:rsid w:val="0059441E"/>
    <w:rsid w:val="00595E6B"/>
    <w:rsid w:val="00596B94"/>
    <w:rsid w:val="005B36FD"/>
    <w:rsid w:val="005B3C38"/>
    <w:rsid w:val="005D6593"/>
    <w:rsid w:val="005E0878"/>
    <w:rsid w:val="005E7F52"/>
    <w:rsid w:val="005F120D"/>
    <w:rsid w:val="005F523D"/>
    <w:rsid w:val="00607F4E"/>
    <w:rsid w:val="006117E4"/>
    <w:rsid w:val="00625EC4"/>
    <w:rsid w:val="00637B39"/>
    <w:rsid w:val="00647DA6"/>
    <w:rsid w:val="00653CE5"/>
    <w:rsid w:val="00657E7D"/>
    <w:rsid w:val="006750D7"/>
    <w:rsid w:val="006A76A7"/>
    <w:rsid w:val="006B086A"/>
    <w:rsid w:val="006B5E75"/>
    <w:rsid w:val="006E1A44"/>
    <w:rsid w:val="006E2ED1"/>
    <w:rsid w:val="006E3342"/>
    <w:rsid w:val="006F7210"/>
    <w:rsid w:val="00702621"/>
    <w:rsid w:val="0070674B"/>
    <w:rsid w:val="00722302"/>
    <w:rsid w:val="007509D5"/>
    <w:rsid w:val="007515A2"/>
    <w:rsid w:val="00757556"/>
    <w:rsid w:val="00762E5E"/>
    <w:rsid w:val="00763BFD"/>
    <w:rsid w:val="00773E75"/>
    <w:rsid w:val="007855CA"/>
    <w:rsid w:val="007A685D"/>
    <w:rsid w:val="007B2739"/>
    <w:rsid w:val="007C1525"/>
    <w:rsid w:val="007C1815"/>
    <w:rsid w:val="007C38A2"/>
    <w:rsid w:val="007D2D5C"/>
    <w:rsid w:val="007E1BAF"/>
    <w:rsid w:val="007E6FAD"/>
    <w:rsid w:val="007F0DA8"/>
    <w:rsid w:val="007F2129"/>
    <w:rsid w:val="00803691"/>
    <w:rsid w:val="008053CB"/>
    <w:rsid w:val="008248AE"/>
    <w:rsid w:val="00831E8E"/>
    <w:rsid w:val="00833C7A"/>
    <w:rsid w:val="0083541E"/>
    <w:rsid w:val="00843D99"/>
    <w:rsid w:val="00850A7C"/>
    <w:rsid w:val="00857B1A"/>
    <w:rsid w:val="00864867"/>
    <w:rsid w:val="00867C14"/>
    <w:rsid w:val="00871ACC"/>
    <w:rsid w:val="00883401"/>
    <w:rsid w:val="008866F5"/>
    <w:rsid w:val="00886CAD"/>
    <w:rsid w:val="00891697"/>
    <w:rsid w:val="00891E3F"/>
    <w:rsid w:val="00893817"/>
    <w:rsid w:val="008A248D"/>
    <w:rsid w:val="008A36B9"/>
    <w:rsid w:val="008B5F01"/>
    <w:rsid w:val="008B71C3"/>
    <w:rsid w:val="00906342"/>
    <w:rsid w:val="00915C48"/>
    <w:rsid w:val="00942D64"/>
    <w:rsid w:val="0094770C"/>
    <w:rsid w:val="009642E7"/>
    <w:rsid w:val="00966569"/>
    <w:rsid w:val="00966918"/>
    <w:rsid w:val="00975C3B"/>
    <w:rsid w:val="00982D24"/>
    <w:rsid w:val="00996598"/>
    <w:rsid w:val="009C5714"/>
    <w:rsid w:val="009D1A13"/>
    <w:rsid w:val="00A1085A"/>
    <w:rsid w:val="00A114A4"/>
    <w:rsid w:val="00A1201B"/>
    <w:rsid w:val="00A20644"/>
    <w:rsid w:val="00A21313"/>
    <w:rsid w:val="00A23607"/>
    <w:rsid w:val="00A27BEA"/>
    <w:rsid w:val="00A324C0"/>
    <w:rsid w:val="00A352FC"/>
    <w:rsid w:val="00A53F48"/>
    <w:rsid w:val="00A55C11"/>
    <w:rsid w:val="00A61A3C"/>
    <w:rsid w:val="00A65A27"/>
    <w:rsid w:val="00A73E1F"/>
    <w:rsid w:val="00A85C0A"/>
    <w:rsid w:val="00A90266"/>
    <w:rsid w:val="00AA14BC"/>
    <w:rsid w:val="00AA1B01"/>
    <w:rsid w:val="00AA2701"/>
    <w:rsid w:val="00AB3E69"/>
    <w:rsid w:val="00AB5EB8"/>
    <w:rsid w:val="00AB6745"/>
    <w:rsid w:val="00AC4A7F"/>
    <w:rsid w:val="00AD3E05"/>
    <w:rsid w:val="00AD5F70"/>
    <w:rsid w:val="00AE2019"/>
    <w:rsid w:val="00AE2B8E"/>
    <w:rsid w:val="00AE36BD"/>
    <w:rsid w:val="00B004CB"/>
    <w:rsid w:val="00B00545"/>
    <w:rsid w:val="00B00B84"/>
    <w:rsid w:val="00B012D6"/>
    <w:rsid w:val="00B05553"/>
    <w:rsid w:val="00B1626F"/>
    <w:rsid w:val="00B162D8"/>
    <w:rsid w:val="00B17EE0"/>
    <w:rsid w:val="00B266A0"/>
    <w:rsid w:val="00B365E6"/>
    <w:rsid w:val="00B36E60"/>
    <w:rsid w:val="00B43A67"/>
    <w:rsid w:val="00B4586E"/>
    <w:rsid w:val="00B54CFF"/>
    <w:rsid w:val="00B7534D"/>
    <w:rsid w:val="00B76F2A"/>
    <w:rsid w:val="00B77796"/>
    <w:rsid w:val="00B8069E"/>
    <w:rsid w:val="00B80AE6"/>
    <w:rsid w:val="00BA45B2"/>
    <w:rsid w:val="00BA4A98"/>
    <w:rsid w:val="00BA4DC8"/>
    <w:rsid w:val="00BA5C07"/>
    <w:rsid w:val="00BA77F2"/>
    <w:rsid w:val="00BB61DE"/>
    <w:rsid w:val="00BC1992"/>
    <w:rsid w:val="00BC41F0"/>
    <w:rsid w:val="00BC4977"/>
    <w:rsid w:val="00C076A9"/>
    <w:rsid w:val="00C1176A"/>
    <w:rsid w:val="00C16EF0"/>
    <w:rsid w:val="00C3208D"/>
    <w:rsid w:val="00C40B0B"/>
    <w:rsid w:val="00C42B04"/>
    <w:rsid w:val="00C961B3"/>
    <w:rsid w:val="00C97BEF"/>
    <w:rsid w:val="00CA04FF"/>
    <w:rsid w:val="00CA1E3E"/>
    <w:rsid w:val="00CA5454"/>
    <w:rsid w:val="00CA7048"/>
    <w:rsid w:val="00CC2024"/>
    <w:rsid w:val="00CC6E58"/>
    <w:rsid w:val="00CC7179"/>
    <w:rsid w:val="00CD56C3"/>
    <w:rsid w:val="00CE0A35"/>
    <w:rsid w:val="00CE27E0"/>
    <w:rsid w:val="00CE7488"/>
    <w:rsid w:val="00CF7ED7"/>
    <w:rsid w:val="00D01296"/>
    <w:rsid w:val="00D041EC"/>
    <w:rsid w:val="00D049DC"/>
    <w:rsid w:val="00D10763"/>
    <w:rsid w:val="00D10D5D"/>
    <w:rsid w:val="00D146F3"/>
    <w:rsid w:val="00D25979"/>
    <w:rsid w:val="00D2633C"/>
    <w:rsid w:val="00D4347B"/>
    <w:rsid w:val="00D464A8"/>
    <w:rsid w:val="00D56A1F"/>
    <w:rsid w:val="00D754E7"/>
    <w:rsid w:val="00D879DC"/>
    <w:rsid w:val="00D90D5C"/>
    <w:rsid w:val="00D9345B"/>
    <w:rsid w:val="00D9582C"/>
    <w:rsid w:val="00DA158D"/>
    <w:rsid w:val="00DA1611"/>
    <w:rsid w:val="00DA25D9"/>
    <w:rsid w:val="00DC7211"/>
    <w:rsid w:val="00DD2876"/>
    <w:rsid w:val="00E1333E"/>
    <w:rsid w:val="00E232A7"/>
    <w:rsid w:val="00E31B31"/>
    <w:rsid w:val="00E37627"/>
    <w:rsid w:val="00E41835"/>
    <w:rsid w:val="00E42CA0"/>
    <w:rsid w:val="00E47109"/>
    <w:rsid w:val="00E525DF"/>
    <w:rsid w:val="00E55F82"/>
    <w:rsid w:val="00E665DA"/>
    <w:rsid w:val="00E808A2"/>
    <w:rsid w:val="00E810AE"/>
    <w:rsid w:val="00E874B6"/>
    <w:rsid w:val="00EA2647"/>
    <w:rsid w:val="00EB6889"/>
    <w:rsid w:val="00EC23B0"/>
    <w:rsid w:val="00EC6FC5"/>
    <w:rsid w:val="00ED5A41"/>
    <w:rsid w:val="00ED775F"/>
    <w:rsid w:val="00EF253E"/>
    <w:rsid w:val="00EF5FF8"/>
    <w:rsid w:val="00F11E92"/>
    <w:rsid w:val="00F172C3"/>
    <w:rsid w:val="00F23C6D"/>
    <w:rsid w:val="00F250CF"/>
    <w:rsid w:val="00F25BBE"/>
    <w:rsid w:val="00F27371"/>
    <w:rsid w:val="00F37390"/>
    <w:rsid w:val="00F41209"/>
    <w:rsid w:val="00F46406"/>
    <w:rsid w:val="00F54734"/>
    <w:rsid w:val="00F6029D"/>
    <w:rsid w:val="00F62C58"/>
    <w:rsid w:val="00F65216"/>
    <w:rsid w:val="00F71BD5"/>
    <w:rsid w:val="00F72715"/>
    <w:rsid w:val="00F72BAA"/>
    <w:rsid w:val="00F7694D"/>
    <w:rsid w:val="00F92E77"/>
    <w:rsid w:val="00F95690"/>
    <w:rsid w:val="00FB04A7"/>
    <w:rsid w:val="00FC5F50"/>
    <w:rsid w:val="00FD443E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%5eND,KEYVAL.DCAPPL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%5eND,KEYVAL.DCAPPL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%5eND,KEYVAL.DCAPPL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%5eND,KEYVAL.DCAPPL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60</cp:revision>
  <cp:lastPrinted>2022-12-15T10:53:00Z</cp:lastPrinted>
  <dcterms:created xsi:type="dcterms:W3CDTF">2023-01-05T09:44:00Z</dcterms:created>
  <dcterms:modified xsi:type="dcterms:W3CDTF">2023-01-11T14:18:00Z</dcterms:modified>
</cp:coreProperties>
</file>